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86" w:rsidRDefault="00895C86" w:rsidP="00895C86">
      <w:pPr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仿宋_GB2312" w:eastAsia="仿宋_GB2312" w:hint="eastAsia"/>
          <w:sz w:val="28"/>
          <w:szCs w:val="28"/>
        </w:rPr>
        <w:t>附表3</w:t>
      </w:r>
    </w:p>
    <w:p w:rsidR="00895C86" w:rsidRPr="00427278" w:rsidRDefault="00895C86" w:rsidP="00895C86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2019</w:t>
      </w: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年新增设备明细表</w:t>
      </w:r>
    </w:p>
    <w:p w:rsidR="00895C86" w:rsidRDefault="00895C86" w:rsidP="00895C86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（只填报</w:t>
      </w:r>
      <w:r w:rsidRPr="00EC0073">
        <w:rPr>
          <w:rFonts w:ascii="宋体" w:hAnsi="宋体" w:cs="宋体" w:hint="eastAsia"/>
          <w:b/>
          <w:bCs/>
          <w:kern w:val="0"/>
          <w:sz w:val="32"/>
          <w:szCs w:val="32"/>
        </w:rPr>
        <w:t>单价50万元及以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上</w:t>
      </w:r>
      <w:r w:rsidRPr="00EC0073">
        <w:rPr>
          <w:rFonts w:ascii="宋体" w:hAnsi="宋体" w:cs="宋体" w:hint="eastAsia"/>
          <w:b/>
          <w:bCs/>
          <w:kern w:val="0"/>
          <w:sz w:val="32"/>
          <w:szCs w:val="32"/>
        </w:rPr>
        <w:t>设备购置计划</w:t>
      </w: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）</w:t>
      </w:r>
    </w:p>
    <w:p w:rsidR="00895C86" w:rsidRPr="00284B33" w:rsidRDefault="00895C86" w:rsidP="00895C86">
      <w:pPr>
        <w:widowControl/>
        <w:jc w:val="left"/>
        <w:rPr>
          <w:rFonts w:ascii="仿宋" w:eastAsia="仿宋" w:hAnsi="仿宋" w:cs="宋体"/>
          <w:bCs/>
          <w:kern w:val="0"/>
          <w:sz w:val="40"/>
          <w:szCs w:val="40"/>
        </w:rPr>
      </w:pPr>
      <w:r w:rsidRPr="00284B33">
        <w:rPr>
          <w:rFonts w:ascii="仿宋" w:eastAsia="仿宋" w:hAnsi="仿宋" w:cs="宋体" w:hint="eastAsia"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"/>
        <w:gridCol w:w="685"/>
        <w:gridCol w:w="1353"/>
        <w:gridCol w:w="1353"/>
        <w:gridCol w:w="1353"/>
        <w:gridCol w:w="1353"/>
        <w:gridCol w:w="1353"/>
        <w:gridCol w:w="1353"/>
        <w:gridCol w:w="1353"/>
        <w:gridCol w:w="1353"/>
        <w:gridCol w:w="1354"/>
      </w:tblGrid>
      <w:tr w:rsidR="00895C86" w:rsidRPr="00284B33" w:rsidTr="008B5240"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895C86" w:rsidRPr="00284B33" w:rsidRDefault="00895C86" w:rsidP="008B5240">
            <w:pPr>
              <w:widowControl/>
              <w:jc w:val="lef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设备名称</w:t>
            </w:r>
          </w:p>
        </w:tc>
        <w:tc>
          <w:tcPr>
            <w:tcW w:w="1353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设备单价(万元)</w:t>
            </w:r>
          </w:p>
        </w:tc>
        <w:tc>
          <w:tcPr>
            <w:tcW w:w="1353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拟购置数量</w:t>
            </w:r>
          </w:p>
        </w:tc>
        <w:tc>
          <w:tcPr>
            <w:tcW w:w="1353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项目（二级）名称</w:t>
            </w:r>
          </w:p>
        </w:tc>
        <w:tc>
          <w:tcPr>
            <w:tcW w:w="1353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是否具备安装设备的环境条件</w:t>
            </w:r>
          </w:p>
        </w:tc>
        <w:tc>
          <w:tcPr>
            <w:tcW w:w="1353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是否具备使用设备的专业人员</w:t>
            </w:r>
          </w:p>
        </w:tc>
        <w:tc>
          <w:tcPr>
            <w:tcW w:w="1353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是否具备维护设备运行的经费和条件</w:t>
            </w:r>
          </w:p>
        </w:tc>
        <w:tc>
          <w:tcPr>
            <w:tcW w:w="1353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设备预期使用频率</w:t>
            </w: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br/>
              <w:t>（预期年度使用时长、次数/年度设计使用时长、次数）</w:t>
            </w:r>
          </w:p>
        </w:tc>
        <w:tc>
          <w:tcPr>
            <w:tcW w:w="1353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设备主要规格参数</w:t>
            </w:r>
          </w:p>
        </w:tc>
        <w:tc>
          <w:tcPr>
            <w:tcW w:w="1354" w:type="dxa"/>
            <w:vAlign w:val="center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购置设备的必要性</w:t>
            </w:r>
          </w:p>
        </w:tc>
      </w:tr>
      <w:tr w:rsidR="00895C86" w:rsidRPr="00284B33" w:rsidTr="008B5240">
        <w:tc>
          <w:tcPr>
            <w:tcW w:w="668" w:type="dxa"/>
            <w:tcBorders>
              <w:righ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</w:tr>
      <w:tr w:rsidR="00895C86" w:rsidRPr="00284B33" w:rsidTr="008B5240">
        <w:tc>
          <w:tcPr>
            <w:tcW w:w="668" w:type="dxa"/>
            <w:tcBorders>
              <w:righ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</w:tr>
      <w:tr w:rsidR="00895C86" w:rsidRPr="00284B33" w:rsidTr="008B5240">
        <w:tc>
          <w:tcPr>
            <w:tcW w:w="668" w:type="dxa"/>
            <w:tcBorders>
              <w:righ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</w:tr>
      <w:tr w:rsidR="00895C86" w:rsidRPr="00284B33" w:rsidTr="008B5240">
        <w:tc>
          <w:tcPr>
            <w:tcW w:w="668" w:type="dxa"/>
            <w:tcBorders>
              <w:righ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</w:tr>
      <w:tr w:rsidR="00895C86" w:rsidRPr="00284B33" w:rsidTr="008B5240">
        <w:tc>
          <w:tcPr>
            <w:tcW w:w="668" w:type="dxa"/>
            <w:tcBorders>
              <w:righ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895C86" w:rsidRPr="00284B33" w:rsidRDefault="00895C86" w:rsidP="008B5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40"/>
                <w:szCs w:val="40"/>
              </w:rPr>
            </w:pPr>
          </w:p>
        </w:tc>
      </w:tr>
    </w:tbl>
    <w:p w:rsidR="00D70FC3" w:rsidRDefault="00D70FC3">
      <w:bookmarkStart w:id="0" w:name="_GoBack"/>
      <w:bookmarkEnd w:id="0"/>
    </w:p>
    <w:sectPr w:rsidR="00D70FC3" w:rsidSect="00895C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E8" w:rsidRDefault="00781AE8" w:rsidP="00895C86">
      <w:r>
        <w:separator/>
      </w:r>
    </w:p>
  </w:endnote>
  <w:endnote w:type="continuationSeparator" w:id="0">
    <w:p w:rsidR="00781AE8" w:rsidRDefault="00781AE8" w:rsidP="0089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E8" w:rsidRDefault="00781AE8" w:rsidP="00895C86">
      <w:r>
        <w:separator/>
      </w:r>
    </w:p>
  </w:footnote>
  <w:footnote w:type="continuationSeparator" w:id="0">
    <w:p w:rsidR="00781AE8" w:rsidRDefault="00781AE8" w:rsidP="0089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22"/>
    <w:rsid w:val="00237822"/>
    <w:rsid w:val="00781AE8"/>
    <w:rsid w:val="00895C86"/>
    <w:rsid w:val="00D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C86"/>
    <w:rPr>
      <w:sz w:val="18"/>
      <w:szCs w:val="18"/>
    </w:rPr>
  </w:style>
  <w:style w:type="table" w:styleId="a5">
    <w:name w:val="Table Grid"/>
    <w:basedOn w:val="a1"/>
    <w:rsid w:val="00895C8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C86"/>
    <w:rPr>
      <w:sz w:val="18"/>
      <w:szCs w:val="18"/>
    </w:rPr>
  </w:style>
  <w:style w:type="table" w:styleId="a5">
    <w:name w:val="Table Grid"/>
    <w:basedOn w:val="a1"/>
    <w:rsid w:val="00895C8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董宏刚</cp:lastModifiedBy>
  <cp:revision>2</cp:revision>
  <dcterms:created xsi:type="dcterms:W3CDTF">2018-07-17T01:48:00Z</dcterms:created>
  <dcterms:modified xsi:type="dcterms:W3CDTF">2018-07-17T01:48:00Z</dcterms:modified>
</cp:coreProperties>
</file>