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B3" w:rsidRPr="00573FB4" w:rsidRDefault="00D212B3" w:rsidP="00D212B3">
      <w:pPr>
        <w:autoSpaceDE w:val="0"/>
        <w:autoSpaceDN w:val="0"/>
        <w:adjustRightInd w:val="0"/>
        <w:spacing w:line="640" w:lineRule="exact"/>
        <w:ind w:firstLineChars="298" w:firstLine="1316"/>
        <w:jc w:val="left"/>
        <w:rPr>
          <w:rFonts w:ascii="宋体" w:hAnsi="宋体" w:cs="宋体"/>
          <w:b/>
          <w:kern w:val="0"/>
          <w:sz w:val="44"/>
          <w:szCs w:val="44"/>
          <w:lang w:val="zh-CN"/>
        </w:rPr>
      </w:pPr>
      <w:r w:rsidRPr="00573FB4">
        <w:rPr>
          <w:rFonts w:ascii="宋体" w:hAnsi="宋体" w:cs="宋体" w:hint="eastAsia"/>
          <w:b/>
          <w:kern w:val="0"/>
          <w:sz w:val="44"/>
          <w:szCs w:val="44"/>
          <w:lang w:val="zh-CN"/>
        </w:rPr>
        <w:t>2020中国奶山羊产业发展大会</w:t>
      </w:r>
    </w:p>
    <w:p w:rsidR="00D212B3" w:rsidRPr="001737D7" w:rsidRDefault="00D212B3" w:rsidP="00760BA4">
      <w:pPr>
        <w:spacing w:line="440" w:lineRule="exact"/>
        <w:rPr>
          <w:rFonts w:ascii="仿宋" w:eastAsia="仿宋" w:hAnsi="仿宋" w:cstheme="minorBidi"/>
          <w:b/>
          <w:szCs w:val="21"/>
        </w:rPr>
      </w:pPr>
      <w:r w:rsidRPr="001737D7">
        <w:rPr>
          <w:rFonts w:ascii="仿宋" w:eastAsia="仿宋" w:hAnsi="仿宋" w:cstheme="minorBidi" w:hint="eastAsia"/>
          <w:b/>
          <w:szCs w:val="21"/>
        </w:rPr>
        <w:t>时    间：2020年8月5日上午10:00-1</w:t>
      </w:r>
      <w:r w:rsidR="001737D7" w:rsidRPr="001737D7">
        <w:rPr>
          <w:rFonts w:ascii="仿宋" w:eastAsia="仿宋" w:hAnsi="仿宋" w:cstheme="minorBidi"/>
          <w:b/>
          <w:szCs w:val="21"/>
        </w:rPr>
        <w:t>8</w:t>
      </w:r>
      <w:r w:rsidRPr="001737D7">
        <w:rPr>
          <w:rFonts w:ascii="仿宋" w:eastAsia="仿宋" w:hAnsi="仿宋" w:cstheme="minorBidi" w:hint="eastAsia"/>
          <w:b/>
          <w:szCs w:val="21"/>
        </w:rPr>
        <w:t>:00</w:t>
      </w:r>
    </w:p>
    <w:p w:rsidR="00D212B3" w:rsidRPr="001737D7" w:rsidRDefault="00D212B3" w:rsidP="00760BA4">
      <w:pPr>
        <w:spacing w:line="380" w:lineRule="exact"/>
        <w:jc w:val="left"/>
        <w:rPr>
          <w:rFonts w:ascii="仿宋" w:eastAsia="仿宋" w:hAnsi="仿宋" w:cstheme="minorBidi"/>
          <w:b/>
          <w:szCs w:val="21"/>
        </w:rPr>
      </w:pPr>
      <w:r w:rsidRPr="001737D7">
        <w:rPr>
          <w:rFonts w:ascii="仿宋" w:eastAsia="仿宋" w:hAnsi="仿宋" w:cstheme="minorBidi" w:hint="eastAsia"/>
          <w:b/>
          <w:szCs w:val="21"/>
        </w:rPr>
        <w:t>地    点：杨陵国际会展中心</w:t>
      </w:r>
      <w:r w:rsidRPr="001737D7">
        <w:rPr>
          <w:rFonts w:ascii="仿宋" w:eastAsia="仿宋" w:hAnsi="仿宋" w:cstheme="minorBidi"/>
          <w:b/>
          <w:szCs w:val="21"/>
        </w:rPr>
        <w:t>C</w:t>
      </w:r>
      <w:r w:rsidRPr="001737D7">
        <w:rPr>
          <w:rFonts w:ascii="仿宋" w:eastAsia="仿宋" w:hAnsi="仿宋" w:cstheme="minorBidi" w:hint="eastAsia"/>
          <w:b/>
          <w:szCs w:val="21"/>
        </w:rPr>
        <w:t>馆展览现场二楼会议室</w:t>
      </w:r>
    </w:p>
    <w:p w:rsidR="00D212B3" w:rsidRPr="001737D7" w:rsidRDefault="00D212B3" w:rsidP="00760BA4">
      <w:pPr>
        <w:widowControl/>
        <w:spacing w:line="380" w:lineRule="exact"/>
        <w:jc w:val="left"/>
        <w:rPr>
          <w:rFonts w:ascii="仿宋" w:eastAsia="仿宋" w:hAnsi="仿宋" w:cstheme="minorBidi"/>
          <w:b/>
          <w:szCs w:val="21"/>
        </w:rPr>
      </w:pPr>
      <w:r w:rsidRPr="001737D7">
        <w:rPr>
          <w:rFonts w:ascii="仿宋" w:eastAsia="仿宋" w:hAnsi="仿宋" w:cstheme="minorBidi" w:hint="eastAsia"/>
          <w:b/>
          <w:szCs w:val="21"/>
        </w:rPr>
        <w:t>主    题：发展羊乳产业，助推乡村振兴</w:t>
      </w:r>
    </w:p>
    <w:p w:rsidR="00D212B3" w:rsidRPr="001737D7" w:rsidRDefault="00D212B3" w:rsidP="00760BA4">
      <w:pPr>
        <w:spacing w:line="380" w:lineRule="exact"/>
        <w:rPr>
          <w:rFonts w:ascii="仿宋" w:eastAsia="仿宋" w:hAnsi="仿宋" w:cstheme="minorBidi"/>
          <w:b/>
          <w:szCs w:val="21"/>
        </w:rPr>
      </w:pPr>
      <w:r w:rsidRPr="001737D7">
        <w:rPr>
          <w:rFonts w:ascii="仿宋" w:eastAsia="仿宋" w:hAnsi="仿宋" w:cstheme="minorBidi" w:hint="eastAsia"/>
          <w:b/>
          <w:szCs w:val="21"/>
        </w:rPr>
        <w:t>执行主席：陈玉林 西北农林科技大学 教授 副校长</w:t>
      </w:r>
    </w:p>
    <w:p w:rsidR="00D212B3" w:rsidRPr="001737D7" w:rsidRDefault="00D212B3" w:rsidP="00760BA4">
      <w:pPr>
        <w:autoSpaceDE w:val="0"/>
        <w:autoSpaceDN w:val="0"/>
        <w:adjustRightInd w:val="0"/>
        <w:spacing w:line="380" w:lineRule="exact"/>
        <w:ind w:firstLine="480"/>
        <w:jc w:val="left"/>
        <w:rPr>
          <w:rFonts w:ascii="仿宋" w:eastAsia="仿宋" w:hAnsi="仿宋" w:cstheme="minorBidi"/>
          <w:b/>
          <w:szCs w:val="21"/>
        </w:rPr>
      </w:pPr>
      <w:r w:rsidRPr="001737D7">
        <w:rPr>
          <w:rFonts w:ascii="仿宋" w:eastAsia="仿宋" w:hAnsi="仿宋" w:cstheme="minorBidi" w:hint="eastAsia"/>
          <w:b/>
          <w:szCs w:val="21"/>
        </w:rPr>
        <w:t xml:space="preserve">             国家绒毛用羊产业技术体系  岗位科学家</w:t>
      </w:r>
    </w:p>
    <w:p w:rsidR="00D212B3" w:rsidRPr="001737D7" w:rsidRDefault="00D212B3" w:rsidP="00D212B3">
      <w:pPr>
        <w:spacing w:line="460" w:lineRule="exact"/>
        <w:jc w:val="center"/>
        <w:rPr>
          <w:rFonts w:ascii="仿宋" w:eastAsia="仿宋" w:hAnsi="仿宋" w:cstheme="minorBidi"/>
          <w:b/>
          <w:szCs w:val="21"/>
        </w:rPr>
      </w:pPr>
      <w:r w:rsidRPr="001737D7">
        <w:rPr>
          <w:rFonts w:ascii="仿宋" w:eastAsia="仿宋" w:hAnsi="仿宋" w:cstheme="minorBidi" w:hint="eastAsia"/>
          <w:b/>
          <w:szCs w:val="21"/>
        </w:rPr>
        <w:t xml:space="preserve">   中国畜牧兽医学会家畜生态学分会  理事长</w:t>
      </w:r>
    </w:p>
    <w:tbl>
      <w:tblPr>
        <w:tblStyle w:val="a6"/>
        <w:tblW w:w="6234" w:type="pct"/>
        <w:jc w:val="center"/>
        <w:tblLook w:val="04A0"/>
      </w:tblPr>
      <w:tblGrid>
        <w:gridCol w:w="2754"/>
        <w:gridCol w:w="1364"/>
        <w:gridCol w:w="4960"/>
        <w:gridCol w:w="1547"/>
      </w:tblGrid>
      <w:tr w:rsidR="000D29C0" w:rsidRPr="00B26A48" w:rsidTr="000E3B9C">
        <w:trPr>
          <w:trHeight w:val="349"/>
          <w:jc w:val="center"/>
        </w:trPr>
        <w:tc>
          <w:tcPr>
            <w:tcW w:w="1296" w:type="pct"/>
            <w:vAlign w:val="center"/>
          </w:tcPr>
          <w:p w:rsidR="000D29C0" w:rsidRPr="00B26A48" w:rsidRDefault="000D29C0" w:rsidP="00EF7A7F">
            <w:pPr>
              <w:spacing w:line="276" w:lineRule="auto"/>
              <w:jc w:val="center"/>
              <w:rPr>
                <w:rFonts w:ascii="黑体" w:eastAsia="黑体" w:hAnsi="宋体"/>
                <w:sz w:val="24"/>
              </w:rPr>
            </w:pPr>
            <w:r w:rsidRPr="00B26A48">
              <w:rPr>
                <w:rFonts w:ascii="黑体" w:eastAsia="黑体" w:hAnsi="宋体" w:hint="eastAsia"/>
                <w:sz w:val="24"/>
              </w:rPr>
              <w:t>特邀专家</w:t>
            </w:r>
          </w:p>
        </w:tc>
        <w:tc>
          <w:tcPr>
            <w:tcW w:w="642" w:type="pct"/>
            <w:vAlign w:val="center"/>
          </w:tcPr>
          <w:p w:rsidR="000D29C0" w:rsidRPr="00B26A48" w:rsidRDefault="000D29C0" w:rsidP="00EF7A7F">
            <w:pPr>
              <w:spacing w:line="276" w:lineRule="auto"/>
              <w:rPr>
                <w:rFonts w:ascii="黑体" w:eastAsia="黑体" w:hAnsi="宋体"/>
                <w:sz w:val="24"/>
              </w:rPr>
            </w:pPr>
            <w:r w:rsidRPr="00B26A48">
              <w:rPr>
                <w:rFonts w:ascii="黑体" w:eastAsia="黑体" w:hAnsi="宋体" w:hint="eastAsia"/>
                <w:sz w:val="24"/>
              </w:rPr>
              <w:t>报告时间</w:t>
            </w:r>
          </w:p>
        </w:tc>
        <w:tc>
          <w:tcPr>
            <w:tcW w:w="2334" w:type="pct"/>
            <w:vAlign w:val="center"/>
          </w:tcPr>
          <w:p w:rsidR="000D29C0" w:rsidRPr="00B26A48" w:rsidRDefault="000D29C0" w:rsidP="00EF7A7F">
            <w:pPr>
              <w:spacing w:line="276" w:lineRule="auto"/>
              <w:jc w:val="center"/>
              <w:rPr>
                <w:rFonts w:ascii="黑体" w:eastAsia="黑体" w:hAnsi="宋体"/>
                <w:sz w:val="24"/>
              </w:rPr>
            </w:pPr>
            <w:r w:rsidRPr="00B26A48">
              <w:rPr>
                <w:rFonts w:ascii="黑体" w:eastAsia="黑体" w:hAnsi="宋体" w:hint="eastAsia"/>
                <w:sz w:val="24"/>
              </w:rPr>
              <w:t>报告题目</w:t>
            </w:r>
          </w:p>
        </w:tc>
        <w:tc>
          <w:tcPr>
            <w:tcW w:w="728" w:type="pct"/>
          </w:tcPr>
          <w:p w:rsidR="000D29C0" w:rsidRPr="00B26A48" w:rsidRDefault="000D29C0" w:rsidP="00EF7A7F">
            <w:pPr>
              <w:spacing w:line="276" w:lineRule="auto"/>
              <w:jc w:val="center"/>
              <w:rPr>
                <w:rFonts w:ascii="黑体" w:eastAsia="黑体" w:hAnsi="宋体"/>
                <w:sz w:val="24"/>
              </w:rPr>
            </w:pPr>
            <w:r w:rsidRPr="00B26A48">
              <w:rPr>
                <w:rFonts w:ascii="黑体" w:eastAsia="黑体" w:hAnsi="宋体" w:hint="eastAsia"/>
                <w:sz w:val="24"/>
              </w:rPr>
              <w:t>主持人</w:t>
            </w:r>
          </w:p>
        </w:tc>
      </w:tr>
      <w:tr w:rsidR="00493564" w:rsidRPr="00225E8A" w:rsidTr="00130CBE">
        <w:trPr>
          <w:trHeight w:val="441"/>
          <w:jc w:val="center"/>
        </w:trPr>
        <w:tc>
          <w:tcPr>
            <w:tcW w:w="1296" w:type="pct"/>
            <w:vAlign w:val="center"/>
          </w:tcPr>
          <w:p w:rsidR="00493564" w:rsidRPr="00225E8A" w:rsidRDefault="00493564" w:rsidP="00382E41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 w:hint="eastAsia"/>
                <w:b/>
                <w:szCs w:val="21"/>
              </w:rPr>
              <w:t>陕西省</w:t>
            </w:r>
            <w:r w:rsidRPr="00225E8A">
              <w:rPr>
                <w:rFonts w:ascii="仿宋" w:eastAsia="仿宋" w:hAnsi="仿宋"/>
                <w:b/>
                <w:szCs w:val="21"/>
              </w:rPr>
              <w:t>农业农村厅</w:t>
            </w:r>
            <w:r>
              <w:rPr>
                <w:rFonts w:ascii="仿宋" w:eastAsia="仿宋" w:hAnsi="仿宋" w:hint="eastAsia"/>
                <w:b/>
                <w:szCs w:val="21"/>
              </w:rPr>
              <w:t>领导</w:t>
            </w:r>
          </w:p>
        </w:tc>
        <w:tc>
          <w:tcPr>
            <w:tcW w:w="642" w:type="pct"/>
            <w:vAlign w:val="center"/>
          </w:tcPr>
          <w:p w:rsidR="00493564" w:rsidRPr="00B26A48" w:rsidRDefault="00493564" w:rsidP="00493564">
            <w:pPr>
              <w:pStyle w:val="a7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B26A48">
              <w:rPr>
                <w:rFonts w:ascii="华文楷体" w:eastAsia="华文楷体" w:hAnsi="华文楷体"/>
                <w:b/>
                <w:szCs w:val="21"/>
              </w:rPr>
              <w:t>10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:0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0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—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1</w:t>
            </w:r>
            <w:r>
              <w:rPr>
                <w:rFonts w:ascii="华文楷体" w:eastAsia="华文楷体" w:hAnsi="华文楷体"/>
                <w:b/>
                <w:szCs w:val="21"/>
              </w:rPr>
              <w:t>0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5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0</w:t>
            </w:r>
          </w:p>
        </w:tc>
        <w:tc>
          <w:tcPr>
            <w:tcW w:w="2334" w:type="pct"/>
            <w:vAlign w:val="center"/>
          </w:tcPr>
          <w:p w:rsidR="00493564" w:rsidRPr="00225E8A" w:rsidRDefault="00493564" w:rsidP="00382E41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 w:hint="eastAsia"/>
                <w:b/>
                <w:szCs w:val="21"/>
              </w:rPr>
              <w:t>陕西奶山羊特色产业集群</w:t>
            </w:r>
          </w:p>
        </w:tc>
        <w:tc>
          <w:tcPr>
            <w:tcW w:w="728" w:type="pct"/>
            <w:vMerge w:val="restart"/>
            <w:vAlign w:val="center"/>
          </w:tcPr>
          <w:p w:rsidR="00493564" w:rsidRPr="00225E8A" w:rsidRDefault="00493564" w:rsidP="00382E41">
            <w:pPr>
              <w:pStyle w:val="a7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西北农林科技大学副校长</w:t>
            </w:r>
          </w:p>
          <w:p w:rsidR="00493564" w:rsidRPr="00225E8A" w:rsidRDefault="00493564" w:rsidP="00382E41">
            <w:pPr>
              <w:pStyle w:val="a7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罗军</w:t>
            </w:r>
            <w:r w:rsidRPr="00225E8A">
              <w:rPr>
                <w:rFonts w:ascii="仿宋" w:eastAsia="仿宋" w:hAnsi="仿宋"/>
                <w:b/>
                <w:szCs w:val="21"/>
              </w:rPr>
              <w:t>教授</w:t>
            </w:r>
          </w:p>
        </w:tc>
      </w:tr>
      <w:tr w:rsidR="00493564" w:rsidRPr="00225E8A" w:rsidTr="009731CA">
        <w:trPr>
          <w:trHeight w:val="695"/>
          <w:jc w:val="center"/>
        </w:trPr>
        <w:tc>
          <w:tcPr>
            <w:tcW w:w="1296" w:type="pct"/>
            <w:vAlign w:val="center"/>
          </w:tcPr>
          <w:p w:rsidR="00493564" w:rsidRPr="00225E8A" w:rsidRDefault="00493564" w:rsidP="00452527">
            <w:pPr>
              <w:pStyle w:val="a7"/>
              <w:rPr>
                <w:rFonts w:ascii="仿宋" w:eastAsia="仿宋" w:hAnsi="仿宋" w:cs="宋体"/>
                <w:b/>
                <w:color w:val="282828"/>
                <w:spacing w:val="15"/>
                <w:kern w:val="0"/>
                <w:szCs w:val="21"/>
              </w:rPr>
            </w:pPr>
            <w:r w:rsidRPr="00452527">
              <w:rPr>
                <w:rFonts w:ascii="仿宋" w:eastAsia="仿宋" w:hAnsi="仿宋" w:cs="宋体" w:hint="eastAsia"/>
                <w:b/>
                <w:color w:val="282828"/>
                <w:spacing w:val="15"/>
                <w:kern w:val="0"/>
                <w:szCs w:val="21"/>
              </w:rPr>
              <w:t>中国奶业协会奶业战略发展委员会常务副秘书长刘琳</w:t>
            </w:r>
          </w:p>
        </w:tc>
        <w:tc>
          <w:tcPr>
            <w:tcW w:w="642" w:type="pct"/>
            <w:vAlign w:val="center"/>
          </w:tcPr>
          <w:p w:rsidR="00493564" w:rsidRPr="00B26A48" w:rsidRDefault="00493564" w:rsidP="00493564">
            <w:pPr>
              <w:pStyle w:val="a7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B26A48">
              <w:rPr>
                <w:rFonts w:ascii="华文楷体" w:eastAsia="华文楷体" w:hAnsi="华文楷体"/>
                <w:b/>
                <w:szCs w:val="21"/>
              </w:rPr>
              <w:t>1</w:t>
            </w:r>
            <w:r>
              <w:rPr>
                <w:rFonts w:ascii="华文楷体" w:eastAsia="华文楷体" w:hAnsi="华文楷体"/>
                <w:b/>
                <w:szCs w:val="21"/>
              </w:rPr>
              <w:t>0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5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0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—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1</w:t>
            </w:r>
            <w:r>
              <w:rPr>
                <w:rFonts w:ascii="华文楷体" w:eastAsia="华文楷体" w:hAnsi="华文楷体"/>
                <w:b/>
                <w:szCs w:val="21"/>
              </w:rPr>
              <w:t>1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3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0</w:t>
            </w:r>
          </w:p>
        </w:tc>
        <w:tc>
          <w:tcPr>
            <w:tcW w:w="2334" w:type="pct"/>
            <w:vAlign w:val="center"/>
          </w:tcPr>
          <w:p w:rsidR="00493564" w:rsidRPr="00225E8A" w:rsidRDefault="00493564" w:rsidP="00382E41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452527">
              <w:rPr>
                <w:rFonts w:ascii="仿宋" w:eastAsia="仿宋" w:hAnsi="仿宋" w:hint="eastAsia"/>
                <w:b/>
                <w:szCs w:val="21"/>
              </w:rPr>
              <w:t>中国羊乳产业</w:t>
            </w:r>
          </w:p>
        </w:tc>
        <w:tc>
          <w:tcPr>
            <w:tcW w:w="728" w:type="pct"/>
            <w:vMerge/>
          </w:tcPr>
          <w:p w:rsidR="00493564" w:rsidRPr="00225E8A" w:rsidRDefault="00493564" w:rsidP="00382E41">
            <w:pPr>
              <w:pStyle w:val="a7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93564" w:rsidRPr="00225E8A" w:rsidTr="009731CA">
        <w:trPr>
          <w:trHeight w:val="695"/>
          <w:jc w:val="center"/>
        </w:trPr>
        <w:tc>
          <w:tcPr>
            <w:tcW w:w="1296" w:type="pct"/>
            <w:vAlign w:val="center"/>
          </w:tcPr>
          <w:p w:rsidR="00493564" w:rsidRPr="00225E8A" w:rsidRDefault="00493564" w:rsidP="00493564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西北农林科技大学副校长</w:t>
            </w:r>
          </w:p>
          <w:p w:rsidR="00493564" w:rsidRPr="00452527" w:rsidRDefault="00493564" w:rsidP="00493564">
            <w:pPr>
              <w:pStyle w:val="a7"/>
              <w:rPr>
                <w:rFonts w:ascii="仿宋" w:eastAsia="仿宋" w:hAnsi="仿宋" w:cs="宋体"/>
                <w:b/>
                <w:color w:val="282828"/>
                <w:spacing w:val="15"/>
                <w:kern w:val="0"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罗军教授</w:t>
            </w:r>
          </w:p>
        </w:tc>
        <w:tc>
          <w:tcPr>
            <w:tcW w:w="642" w:type="pct"/>
            <w:vAlign w:val="center"/>
          </w:tcPr>
          <w:p w:rsidR="00493564" w:rsidRPr="00B26A48" w:rsidRDefault="00493564" w:rsidP="00493564">
            <w:pPr>
              <w:pStyle w:val="a7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B26A48">
              <w:rPr>
                <w:rFonts w:ascii="华文楷体" w:eastAsia="华文楷体" w:hAnsi="华文楷体"/>
                <w:b/>
                <w:szCs w:val="21"/>
              </w:rPr>
              <w:t>1</w:t>
            </w:r>
            <w:r>
              <w:rPr>
                <w:rFonts w:ascii="华文楷体" w:eastAsia="华文楷体" w:hAnsi="华文楷体"/>
                <w:b/>
                <w:szCs w:val="21"/>
              </w:rPr>
              <w:t>1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3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0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—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1</w:t>
            </w:r>
            <w:r>
              <w:rPr>
                <w:rFonts w:ascii="华文楷体" w:eastAsia="华文楷体" w:hAnsi="华文楷体"/>
                <w:b/>
                <w:szCs w:val="21"/>
              </w:rPr>
              <w:t>2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1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0</w:t>
            </w:r>
          </w:p>
        </w:tc>
        <w:tc>
          <w:tcPr>
            <w:tcW w:w="2334" w:type="pct"/>
            <w:vAlign w:val="center"/>
          </w:tcPr>
          <w:p w:rsidR="00493564" w:rsidRPr="00452527" w:rsidRDefault="00493564" w:rsidP="00382E41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 w:hint="eastAsia"/>
                <w:b/>
                <w:szCs w:val="21"/>
              </w:rPr>
              <w:t>中国奶山羊产业现状及展望</w:t>
            </w:r>
          </w:p>
        </w:tc>
        <w:tc>
          <w:tcPr>
            <w:tcW w:w="728" w:type="pct"/>
            <w:vMerge/>
          </w:tcPr>
          <w:p w:rsidR="00493564" w:rsidRPr="00225E8A" w:rsidRDefault="00493564" w:rsidP="00382E41">
            <w:pPr>
              <w:pStyle w:val="a7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06AE9" w:rsidRPr="00225E8A" w:rsidTr="000E3B9C">
        <w:trPr>
          <w:trHeight w:val="306"/>
          <w:jc w:val="center"/>
        </w:trPr>
        <w:tc>
          <w:tcPr>
            <w:tcW w:w="5000" w:type="pct"/>
            <w:gridSpan w:val="4"/>
            <w:vAlign w:val="center"/>
          </w:tcPr>
          <w:p w:rsidR="00406AE9" w:rsidRPr="00225E8A" w:rsidRDefault="00406AE9" w:rsidP="00225E8A">
            <w:pPr>
              <w:pStyle w:val="a7"/>
              <w:ind w:firstLineChars="600" w:firstLine="144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 w:cs="宋体" w:hint="eastAsia"/>
                <w:b/>
                <w:color w:val="282828"/>
                <w:spacing w:val="15"/>
                <w:kern w:val="0"/>
                <w:szCs w:val="21"/>
              </w:rPr>
              <w:t xml:space="preserve">午餐 </w:t>
            </w:r>
            <w:r w:rsidRPr="00225E8A">
              <w:rPr>
                <w:rFonts w:ascii="仿宋" w:eastAsia="仿宋" w:hAnsi="仿宋" w:hint="eastAsia"/>
                <w:b/>
                <w:szCs w:val="21"/>
              </w:rPr>
              <w:t>1</w:t>
            </w:r>
            <w:r w:rsidRPr="00225E8A">
              <w:rPr>
                <w:rFonts w:ascii="仿宋" w:eastAsia="仿宋" w:hAnsi="仿宋"/>
                <w:b/>
                <w:szCs w:val="21"/>
              </w:rPr>
              <w:t>2</w:t>
            </w:r>
            <w:r w:rsidRPr="00225E8A">
              <w:rPr>
                <w:rFonts w:ascii="仿宋" w:eastAsia="仿宋" w:hAnsi="仿宋" w:hint="eastAsia"/>
                <w:b/>
                <w:szCs w:val="21"/>
              </w:rPr>
              <w:t>:0</w:t>
            </w:r>
            <w:r w:rsidRPr="00225E8A">
              <w:rPr>
                <w:rFonts w:ascii="仿宋" w:eastAsia="仿宋" w:hAnsi="仿宋"/>
                <w:b/>
                <w:szCs w:val="21"/>
              </w:rPr>
              <w:t>0</w:t>
            </w:r>
            <w:r w:rsidRPr="00225E8A">
              <w:rPr>
                <w:rFonts w:ascii="仿宋" w:eastAsia="仿宋" w:hAnsi="仿宋" w:hint="eastAsia"/>
                <w:b/>
                <w:szCs w:val="21"/>
              </w:rPr>
              <w:t>—</w:t>
            </w:r>
            <w:r w:rsidRPr="00225E8A">
              <w:rPr>
                <w:rFonts w:ascii="仿宋" w:eastAsia="仿宋" w:hAnsi="仿宋"/>
                <w:b/>
                <w:szCs w:val="21"/>
              </w:rPr>
              <w:t>13</w:t>
            </w:r>
            <w:r w:rsidRPr="00225E8A">
              <w:rPr>
                <w:rFonts w:ascii="仿宋" w:eastAsia="仿宋" w:hAnsi="仿宋" w:hint="eastAsia"/>
                <w:b/>
                <w:szCs w:val="21"/>
              </w:rPr>
              <w:t>:3</w:t>
            </w:r>
            <w:r w:rsidRPr="00225E8A">
              <w:rPr>
                <w:rFonts w:ascii="仿宋" w:eastAsia="仿宋" w:hAnsi="仿宋"/>
                <w:b/>
                <w:szCs w:val="21"/>
              </w:rPr>
              <w:t>0</w:t>
            </w:r>
          </w:p>
        </w:tc>
      </w:tr>
      <w:tr w:rsidR="00382E41" w:rsidRPr="00225E8A" w:rsidTr="000F1846">
        <w:trPr>
          <w:trHeight w:val="667"/>
          <w:jc w:val="center"/>
        </w:trPr>
        <w:tc>
          <w:tcPr>
            <w:tcW w:w="1296" w:type="pct"/>
            <w:vAlign w:val="center"/>
          </w:tcPr>
          <w:p w:rsidR="00382E41" w:rsidRPr="00225E8A" w:rsidRDefault="00493564" w:rsidP="00382E41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海南大学王凤阳教授</w:t>
            </w:r>
          </w:p>
        </w:tc>
        <w:tc>
          <w:tcPr>
            <w:tcW w:w="642" w:type="pct"/>
            <w:vAlign w:val="center"/>
          </w:tcPr>
          <w:p w:rsidR="00382E41" w:rsidRPr="00B26A48" w:rsidRDefault="00382E41" w:rsidP="00382E41">
            <w:pPr>
              <w:pStyle w:val="a7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1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3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3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0—1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4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1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</w:t>
            </w:r>
          </w:p>
        </w:tc>
        <w:tc>
          <w:tcPr>
            <w:tcW w:w="2334" w:type="pct"/>
            <w:vAlign w:val="center"/>
          </w:tcPr>
          <w:p w:rsidR="00382E41" w:rsidRPr="00225E8A" w:rsidRDefault="00493564" w:rsidP="00382E41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 w:hint="eastAsia"/>
                <w:b/>
                <w:szCs w:val="21"/>
              </w:rPr>
              <w:t>布病防控中的几个关键问题</w:t>
            </w:r>
          </w:p>
        </w:tc>
        <w:tc>
          <w:tcPr>
            <w:tcW w:w="728" w:type="pct"/>
            <w:vMerge w:val="restart"/>
            <w:vAlign w:val="center"/>
          </w:tcPr>
          <w:p w:rsidR="00493564" w:rsidRPr="00225E8A" w:rsidRDefault="00493564" w:rsidP="00493564">
            <w:pPr>
              <w:pStyle w:val="a7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西北农林科技大学副校长</w:t>
            </w:r>
          </w:p>
          <w:p w:rsidR="00382E41" w:rsidRPr="00225E8A" w:rsidRDefault="00493564" w:rsidP="00493564">
            <w:pPr>
              <w:pStyle w:val="a7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陈玉林教授</w:t>
            </w:r>
          </w:p>
        </w:tc>
      </w:tr>
      <w:tr w:rsidR="000C023D" w:rsidRPr="00225E8A" w:rsidTr="000F1846">
        <w:trPr>
          <w:trHeight w:val="667"/>
          <w:jc w:val="center"/>
        </w:trPr>
        <w:tc>
          <w:tcPr>
            <w:tcW w:w="1296" w:type="pct"/>
            <w:vAlign w:val="center"/>
          </w:tcPr>
          <w:p w:rsidR="000C023D" w:rsidRPr="00225E8A" w:rsidRDefault="00493564" w:rsidP="000C023D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 w:hint="eastAsia"/>
                <w:b/>
                <w:szCs w:val="21"/>
              </w:rPr>
              <w:t>杨稳山</w:t>
            </w:r>
            <w:r w:rsidRPr="00225E8A">
              <w:rPr>
                <w:rFonts w:ascii="仿宋" w:eastAsia="仿宋" w:hAnsi="仿宋"/>
                <w:b/>
                <w:szCs w:val="21"/>
              </w:rPr>
              <w:t>富平县</w:t>
            </w:r>
            <w:r w:rsidRPr="00225E8A">
              <w:rPr>
                <w:rFonts w:ascii="仿宋" w:eastAsia="仿宋" w:hAnsi="仿宋" w:hint="eastAsia"/>
                <w:b/>
                <w:szCs w:val="21"/>
              </w:rPr>
              <w:t>副县长</w:t>
            </w:r>
          </w:p>
        </w:tc>
        <w:tc>
          <w:tcPr>
            <w:tcW w:w="642" w:type="pct"/>
            <w:vAlign w:val="center"/>
          </w:tcPr>
          <w:p w:rsidR="000C023D" w:rsidRPr="00B26A48" w:rsidRDefault="000C023D" w:rsidP="00493564">
            <w:pPr>
              <w:pStyle w:val="a7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1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4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1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0—1</w:t>
            </w:r>
            <w:r>
              <w:rPr>
                <w:rFonts w:ascii="华文楷体" w:eastAsia="华文楷体" w:hAnsi="华文楷体"/>
                <w:b/>
                <w:szCs w:val="21"/>
              </w:rPr>
              <w:t>4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 w:rsidR="00493564">
              <w:rPr>
                <w:rFonts w:ascii="华文楷体" w:eastAsia="华文楷体" w:hAnsi="华文楷体"/>
                <w:b/>
                <w:szCs w:val="21"/>
              </w:rPr>
              <w:t>3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</w:t>
            </w:r>
          </w:p>
        </w:tc>
        <w:tc>
          <w:tcPr>
            <w:tcW w:w="2334" w:type="pct"/>
            <w:vAlign w:val="center"/>
          </w:tcPr>
          <w:p w:rsidR="000C023D" w:rsidRPr="00225E8A" w:rsidRDefault="00493564" w:rsidP="000C023D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富平县奶山羊产业现状</w:t>
            </w:r>
          </w:p>
        </w:tc>
        <w:tc>
          <w:tcPr>
            <w:tcW w:w="728" w:type="pct"/>
            <w:vMerge/>
            <w:vAlign w:val="center"/>
          </w:tcPr>
          <w:p w:rsidR="000C023D" w:rsidRPr="00225E8A" w:rsidRDefault="000C023D" w:rsidP="000C023D">
            <w:pPr>
              <w:pStyle w:val="a7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94BF2" w:rsidRPr="00225E8A" w:rsidTr="000F1846">
        <w:trPr>
          <w:trHeight w:val="667"/>
          <w:jc w:val="center"/>
        </w:trPr>
        <w:tc>
          <w:tcPr>
            <w:tcW w:w="1296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高晓博</w:t>
            </w:r>
            <w:r w:rsidRPr="00225E8A">
              <w:rPr>
                <w:rFonts w:ascii="仿宋" w:eastAsia="仿宋" w:hAnsi="仿宋" w:hint="eastAsia"/>
                <w:b/>
                <w:szCs w:val="21"/>
              </w:rPr>
              <w:t xml:space="preserve"> 陇县副县长</w:t>
            </w:r>
          </w:p>
        </w:tc>
        <w:tc>
          <w:tcPr>
            <w:tcW w:w="642" w:type="pct"/>
            <w:vAlign w:val="center"/>
          </w:tcPr>
          <w:p w:rsidR="00294BF2" w:rsidRPr="00B26A48" w:rsidRDefault="00294BF2" w:rsidP="00294BF2">
            <w:pPr>
              <w:pStyle w:val="a7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1</w:t>
            </w:r>
            <w:r>
              <w:rPr>
                <w:rFonts w:ascii="华文楷体" w:eastAsia="华文楷体" w:hAnsi="华文楷体"/>
                <w:b/>
                <w:szCs w:val="21"/>
              </w:rPr>
              <w:t>4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3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0—1</w:t>
            </w:r>
            <w:r>
              <w:rPr>
                <w:rFonts w:ascii="华文楷体" w:eastAsia="华文楷体" w:hAnsi="华文楷体"/>
                <w:b/>
                <w:szCs w:val="21"/>
              </w:rPr>
              <w:t>4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5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</w:t>
            </w:r>
          </w:p>
        </w:tc>
        <w:tc>
          <w:tcPr>
            <w:tcW w:w="2334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 w:hint="eastAsia"/>
                <w:b/>
                <w:szCs w:val="21"/>
              </w:rPr>
              <w:t>陇县</w:t>
            </w:r>
            <w:r w:rsidRPr="00225E8A">
              <w:rPr>
                <w:rFonts w:ascii="仿宋" w:eastAsia="仿宋" w:hAnsi="仿宋"/>
                <w:b/>
                <w:szCs w:val="21"/>
              </w:rPr>
              <w:t>奶山羊产业现状</w:t>
            </w:r>
          </w:p>
        </w:tc>
        <w:tc>
          <w:tcPr>
            <w:tcW w:w="728" w:type="pct"/>
            <w:vMerge/>
            <w:vAlign w:val="center"/>
          </w:tcPr>
          <w:p w:rsidR="00294BF2" w:rsidRPr="00225E8A" w:rsidRDefault="00294BF2" w:rsidP="00294BF2">
            <w:pPr>
              <w:pStyle w:val="a7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94BF2" w:rsidRPr="00225E8A" w:rsidTr="000F1846">
        <w:trPr>
          <w:trHeight w:val="667"/>
          <w:jc w:val="center"/>
        </w:trPr>
        <w:tc>
          <w:tcPr>
            <w:tcW w:w="1296" w:type="pct"/>
            <w:vAlign w:val="center"/>
          </w:tcPr>
          <w:p w:rsidR="00294BF2" w:rsidRPr="00C76FC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C76FCA">
              <w:rPr>
                <w:rFonts w:ascii="仿宋" w:eastAsia="仿宋" w:hAnsi="仿宋" w:hint="eastAsia"/>
                <w:b/>
                <w:szCs w:val="21"/>
              </w:rPr>
              <w:t>陕西红星美羚乳业股份有限公司王建生副总</w:t>
            </w:r>
            <w:r>
              <w:rPr>
                <w:rFonts w:ascii="仿宋" w:eastAsia="仿宋" w:hAnsi="仿宋" w:hint="eastAsia"/>
                <w:b/>
                <w:szCs w:val="21"/>
              </w:rPr>
              <w:t>经理</w:t>
            </w:r>
          </w:p>
        </w:tc>
        <w:tc>
          <w:tcPr>
            <w:tcW w:w="642" w:type="pct"/>
            <w:vAlign w:val="center"/>
          </w:tcPr>
          <w:p w:rsidR="00294BF2" w:rsidRPr="00B26A48" w:rsidRDefault="00294BF2" w:rsidP="00294BF2">
            <w:pPr>
              <w:pStyle w:val="a7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1</w:t>
            </w:r>
            <w:r>
              <w:rPr>
                <w:rFonts w:ascii="华文楷体" w:eastAsia="华文楷体" w:hAnsi="华文楷体"/>
                <w:b/>
                <w:szCs w:val="21"/>
              </w:rPr>
              <w:t>4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5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0—1</w:t>
            </w:r>
            <w:r>
              <w:rPr>
                <w:rFonts w:ascii="华文楷体" w:eastAsia="华文楷体" w:hAnsi="华文楷体"/>
                <w:b/>
                <w:szCs w:val="21"/>
              </w:rPr>
              <w:t>5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1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</w:t>
            </w:r>
          </w:p>
        </w:tc>
        <w:tc>
          <w:tcPr>
            <w:tcW w:w="2334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C76FCA">
              <w:rPr>
                <w:rFonts w:ascii="仿宋" w:eastAsia="仿宋" w:hAnsi="仿宋" w:hint="eastAsia"/>
                <w:b/>
                <w:szCs w:val="21"/>
              </w:rPr>
              <w:t>羊奶特殊保健营养功能迎来发展蓝海</w:t>
            </w:r>
          </w:p>
        </w:tc>
        <w:tc>
          <w:tcPr>
            <w:tcW w:w="728" w:type="pct"/>
            <w:vMerge/>
            <w:vAlign w:val="center"/>
          </w:tcPr>
          <w:p w:rsidR="00294BF2" w:rsidRPr="00225E8A" w:rsidRDefault="00294BF2" w:rsidP="00294BF2">
            <w:pPr>
              <w:pStyle w:val="a7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94BF2" w:rsidRPr="00225E8A" w:rsidTr="000F1846">
        <w:trPr>
          <w:trHeight w:val="667"/>
          <w:jc w:val="center"/>
        </w:trPr>
        <w:tc>
          <w:tcPr>
            <w:tcW w:w="1296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493564">
              <w:rPr>
                <w:rFonts w:ascii="仿宋" w:eastAsia="仿宋" w:hAnsi="仿宋" w:hint="eastAsia"/>
                <w:b/>
                <w:szCs w:val="21"/>
              </w:rPr>
              <w:t>中旭牧联农业科技有限公司总经理 贾晓牧</w:t>
            </w:r>
          </w:p>
        </w:tc>
        <w:tc>
          <w:tcPr>
            <w:tcW w:w="642" w:type="pct"/>
            <w:vAlign w:val="center"/>
          </w:tcPr>
          <w:p w:rsidR="00294BF2" w:rsidRPr="00B26A48" w:rsidRDefault="00294BF2" w:rsidP="00294BF2">
            <w:pPr>
              <w:pStyle w:val="a7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1</w:t>
            </w:r>
            <w:r>
              <w:rPr>
                <w:rFonts w:ascii="华文楷体" w:eastAsia="华文楷体" w:hAnsi="华文楷体"/>
                <w:b/>
                <w:szCs w:val="21"/>
              </w:rPr>
              <w:t>5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3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0—1</w:t>
            </w:r>
            <w:r>
              <w:rPr>
                <w:rFonts w:ascii="华文楷体" w:eastAsia="华文楷体" w:hAnsi="华文楷体"/>
                <w:b/>
                <w:szCs w:val="21"/>
              </w:rPr>
              <w:t>5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5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</w:t>
            </w:r>
          </w:p>
        </w:tc>
        <w:tc>
          <w:tcPr>
            <w:tcW w:w="2334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94BF2">
              <w:rPr>
                <w:rFonts w:ascii="仿宋" w:eastAsia="仿宋" w:hAnsi="仿宋" w:hint="eastAsia"/>
                <w:b/>
                <w:szCs w:val="21"/>
              </w:rPr>
              <w:t>“提质增效轻松养殖”</w:t>
            </w:r>
            <w:r w:rsidRPr="00294BF2">
              <w:rPr>
                <w:rFonts w:ascii="仿宋" w:eastAsia="仿宋" w:hAnsi="仿宋"/>
                <w:b/>
                <w:szCs w:val="21"/>
              </w:rPr>
              <w:t>--</w:t>
            </w:r>
            <w:r w:rsidRPr="00493564">
              <w:rPr>
                <w:rFonts w:ascii="仿宋" w:eastAsia="仿宋" w:hAnsi="仿宋" w:hint="eastAsia"/>
                <w:b/>
                <w:szCs w:val="21"/>
              </w:rPr>
              <w:t>陕西畜牧产业服务平台</w:t>
            </w:r>
          </w:p>
        </w:tc>
        <w:tc>
          <w:tcPr>
            <w:tcW w:w="728" w:type="pct"/>
            <w:vMerge/>
            <w:vAlign w:val="center"/>
          </w:tcPr>
          <w:p w:rsidR="00294BF2" w:rsidRPr="00225E8A" w:rsidRDefault="00294BF2" w:rsidP="00294BF2">
            <w:pPr>
              <w:pStyle w:val="a7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94BF2" w:rsidRPr="00225E8A" w:rsidTr="00AD0BD6">
        <w:trPr>
          <w:trHeight w:val="667"/>
          <w:jc w:val="center"/>
        </w:trPr>
        <w:tc>
          <w:tcPr>
            <w:tcW w:w="5000" w:type="pct"/>
            <w:gridSpan w:val="4"/>
            <w:vAlign w:val="center"/>
          </w:tcPr>
          <w:p w:rsidR="00294BF2" w:rsidRPr="00225E8A" w:rsidRDefault="00294BF2" w:rsidP="00294BF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休息1</w:t>
            </w:r>
            <w:r>
              <w:rPr>
                <w:rFonts w:ascii="仿宋" w:eastAsia="仿宋" w:hAnsi="仿宋"/>
                <w:b/>
                <w:szCs w:val="21"/>
              </w:rPr>
              <w:t>0分钟</w:t>
            </w:r>
          </w:p>
        </w:tc>
      </w:tr>
      <w:tr w:rsidR="00294BF2" w:rsidRPr="00225E8A" w:rsidTr="002F0BA6">
        <w:trPr>
          <w:trHeight w:val="481"/>
          <w:jc w:val="center"/>
        </w:trPr>
        <w:tc>
          <w:tcPr>
            <w:tcW w:w="1296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南京农业大学王锋教授</w:t>
            </w:r>
          </w:p>
        </w:tc>
        <w:tc>
          <w:tcPr>
            <w:tcW w:w="642" w:type="pct"/>
            <w:vAlign w:val="center"/>
          </w:tcPr>
          <w:p w:rsidR="00294BF2" w:rsidRPr="00B26A48" w:rsidRDefault="00294BF2" w:rsidP="00294BF2">
            <w:pPr>
              <w:pStyle w:val="a7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1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6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0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0—1</w:t>
            </w:r>
            <w:r>
              <w:rPr>
                <w:rFonts w:ascii="华文楷体" w:eastAsia="华文楷体" w:hAnsi="华文楷体"/>
                <w:b/>
                <w:szCs w:val="21"/>
              </w:rPr>
              <w:t>6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4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</w:t>
            </w:r>
          </w:p>
        </w:tc>
        <w:tc>
          <w:tcPr>
            <w:tcW w:w="2334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羊标准化养殖场建设规范及粪污资源化利用技术与模式</w:t>
            </w:r>
          </w:p>
        </w:tc>
        <w:tc>
          <w:tcPr>
            <w:tcW w:w="728" w:type="pct"/>
            <w:vMerge w:val="restart"/>
            <w:vAlign w:val="center"/>
          </w:tcPr>
          <w:p w:rsidR="00294BF2" w:rsidRPr="00225E8A" w:rsidRDefault="00294BF2" w:rsidP="00294BF2">
            <w:pPr>
              <w:pStyle w:val="a7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西北农林科技大学</w:t>
            </w:r>
            <w:r>
              <w:rPr>
                <w:rFonts w:ascii="仿宋" w:eastAsia="仿宋" w:hAnsi="仿宋" w:hint="eastAsia"/>
                <w:b/>
                <w:szCs w:val="21"/>
              </w:rPr>
              <w:t>动物科技学院</w:t>
            </w:r>
          </w:p>
          <w:p w:rsidR="00294BF2" w:rsidRPr="00225E8A" w:rsidRDefault="00294BF2" w:rsidP="00294BF2">
            <w:pPr>
              <w:pStyle w:val="a7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杨雨鑫</w:t>
            </w:r>
            <w:r>
              <w:rPr>
                <w:rFonts w:ascii="仿宋" w:eastAsia="仿宋" w:hAnsi="仿宋"/>
                <w:b/>
                <w:szCs w:val="21"/>
              </w:rPr>
              <w:t>副</w:t>
            </w:r>
            <w:r w:rsidRPr="00225E8A">
              <w:rPr>
                <w:rFonts w:ascii="仿宋" w:eastAsia="仿宋" w:hAnsi="仿宋"/>
                <w:b/>
                <w:szCs w:val="21"/>
              </w:rPr>
              <w:t>教授</w:t>
            </w:r>
          </w:p>
        </w:tc>
      </w:tr>
      <w:tr w:rsidR="00294BF2" w:rsidRPr="00225E8A" w:rsidTr="00390E5B">
        <w:trPr>
          <w:trHeight w:val="501"/>
          <w:jc w:val="center"/>
        </w:trPr>
        <w:tc>
          <w:tcPr>
            <w:tcW w:w="1296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 w:hint="eastAsia"/>
                <w:b/>
                <w:szCs w:val="21"/>
              </w:rPr>
              <w:t>欧洲乳清（法国红鸟）</w:t>
            </w:r>
            <w:r w:rsidRPr="00864816">
              <w:rPr>
                <w:rFonts w:ascii="仿宋" w:eastAsia="仿宋" w:hAnsi="仿宋" w:hint="eastAsia"/>
                <w:b/>
                <w:szCs w:val="21"/>
              </w:rPr>
              <w:t>亚太区商务经理刘迪</w:t>
            </w:r>
          </w:p>
        </w:tc>
        <w:tc>
          <w:tcPr>
            <w:tcW w:w="642" w:type="pct"/>
            <w:vAlign w:val="center"/>
          </w:tcPr>
          <w:p w:rsidR="00294BF2" w:rsidRPr="00B26A48" w:rsidRDefault="00294BF2" w:rsidP="00294BF2">
            <w:pPr>
              <w:pStyle w:val="a7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1</w:t>
            </w:r>
            <w:r>
              <w:rPr>
                <w:rFonts w:ascii="华文楷体" w:eastAsia="华文楷体" w:hAnsi="华文楷体"/>
                <w:b/>
                <w:szCs w:val="21"/>
              </w:rPr>
              <w:t>6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4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0—1</w:t>
            </w:r>
            <w:r>
              <w:rPr>
                <w:rFonts w:ascii="华文楷体" w:eastAsia="华文楷体" w:hAnsi="华文楷体"/>
                <w:b/>
                <w:szCs w:val="21"/>
              </w:rPr>
              <w:t>7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0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</w:t>
            </w:r>
          </w:p>
        </w:tc>
        <w:tc>
          <w:tcPr>
            <w:tcW w:w="2334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 w:hint="eastAsia"/>
                <w:b/>
                <w:szCs w:val="21"/>
              </w:rPr>
              <w:t>法国羊奶制品和羊奶原料</w:t>
            </w:r>
          </w:p>
        </w:tc>
        <w:tc>
          <w:tcPr>
            <w:tcW w:w="728" w:type="pct"/>
            <w:vMerge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94BF2" w:rsidRPr="00225E8A" w:rsidTr="00390E5B">
        <w:trPr>
          <w:trHeight w:val="501"/>
          <w:jc w:val="center"/>
        </w:trPr>
        <w:tc>
          <w:tcPr>
            <w:tcW w:w="1296" w:type="pct"/>
            <w:vAlign w:val="center"/>
          </w:tcPr>
          <w:p w:rsidR="00294BF2" w:rsidRPr="00382E41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382E41">
              <w:rPr>
                <w:rFonts w:ascii="仿宋" w:eastAsia="仿宋" w:hAnsi="仿宋" w:hint="eastAsia"/>
                <w:b/>
                <w:szCs w:val="21"/>
              </w:rPr>
              <w:t>甘肃庆环肉羊制种有限公司</w:t>
            </w:r>
            <w:r w:rsidRPr="00382E41">
              <w:rPr>
                <w:rFonts w:ascii="仿宋" w:eastAsia="仿宋" w:hAnsi="仿宋"/>
                <w:b/>
                <w:szCs w:val="21"/>
              </w:rPr>
              <w:t>李国智</w:t>
            </w:r>
            <w:r>
              <w:rPr>
                <w:rFonts w:ascii="仿宋" w:eastAsia="仿宋" w:hAnsi="仿宋" w:hint="eastAsia"/>
                <w:b/>
                <w:szCs w:val="21"/>
              </w:rPr>
              <w:t>董事长</w:t>
            </w:r>
          </w:p>
        </w:tc>
        <w:tc>
          <w:tcPr>
            <w:tcW w:w="642" w:type="pct"/>
            <w:vAlign w:val="center"/>
          </w:tcPr>
          <w:p w:rsidR="00294BF2" w:rsidRPr="00382E41" w:rsidRDefault="00294BF2" w:rsidP="00294BF2">
            <w:pPr>
              <w:pStyle w:val="a7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382E41">
              <w:rPr>
                <w:rFonts w:ascii="华文楷体" w:eastAsia="华文楷体" w:hAnsi="华文楷体" w:hint="eastAsia"/>
                <w:b/>
                <w:szCs w:val="21"/>
              </w:rPr>
              <w:t>1</w:t>
            </w:r>
            <w:r>
              <w:rPr>
                <w:rFonts w:ascii="华文楷体" w:eastAsia="华文楷体" w:hAnsi="华文楷体"/>
                <w:b/>
                <w:szCs w:val="21"/>
              </w:rPr>
              <w:t>7</w:t>
            </w:r>
            <w:r w:rsidRPr="00382E41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0</w:t>
            </w:r>
            <w:r w:rsidRPr="00382E41">
              <w:rPr>
                <w:rFonts w:ascii="华文楷体" w:eastAsia="华文楷体" w:hAnsi="华文楷体" w:hint="eastAsia"/>
                <w:b/>
                <w:szCs w:val="21"/>
              </w:rPr>
              <w:t>0—1</w:t>
            </w:r>
            <w:r>
              <w:rPr>
                <w:rFonts w:ascii="华文楷体" w:eastAsia="华文楷体" w:hAnsi="华文楷体"/>
                <w:b/>
                <w:szCs w:val="21"/>
              </w:rPr>
              <w:t>7</w:t>
            </w:r>
            <w:r w:rsidRPr="00382E41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2</w:t>
            </w:r>
            <w:r w:rsidRPr="00382E41">
              <w:rPr>
                <w:rFonts w:ascii="华文楷体" w:eastAsia="华文楷体" w:hAnsi="华文楷体" w:hint="eastAsia"/>
                <w:b/>
                <w:szCs w:val="21"/>
              </w:rPr>
              <w:t>0</w:t>
            </w:r>
          </w:p>
        </w:tc>
        <w:tc>
          <w:tcPr>
            <w:tcW w:w="2334" w:type="pct"/>
            <w:vAlign w:val="center"/>
          </w:tcPr>
          <w:p w:rsidR="00294BF2" w:rsidRPr="00382E41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382E41">
              <w:rPr>
                <w:rFonts w:ascii="仿宋" w:eastAsia="仿宋" w:hAnsi="仿宋" w:hint="eastAsia"/>
                <w:b/>
                <w:szCs w:val="21"/>
              </w:rPr>
              <w:t>现代舍饲羊场的系统智能化设计</w:t>
            </w:r>
          </w:p>
        </w:tc>
        <w:tc>
          <w:tcPr>
            <w:tcW w:w="728" w:type="pct"/>
            <w:vMerge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94BF2" w:rsidRPr="00225E8A" w:rsidTr="00390E5B">
        <w:trPr>
          <w:trHeight w:val="501"/>
          <w:jc w:val="center"/>
        </w:trPr>
        <w:tc>
          <w:tcPr>
            <w:tcW w:w="1296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C55F16">
              <w:rPr>
                <w:rFonts w:ascii="仿宋" w:eastAsia="仿宋" w:hAnsi="仿宋"/>
                <w:b/>
                <w:szCs w:val="21"/>
              </w:rPr>
              <w:t>陕西翼迅电子信息科技股份有限公司王凯</w:t>
            </w:r>
            <w:r>
              <w:rPr>
                <w:rFonts w:ascii="仿宋" w:eastAsia="仿宋" w:hAnsi="仿宋" w:hint="eastAsia"/>
                <w:b/>
                <w:szCs w:val="21"/>
              </w:rPr>
              <w:t>董事长</w:t>
            </w:r>
          </w:p>
        </w:tc>
        <w:tc>
          <w:tcPr>
            <w:tcW w:w="642" w:type="pct"/>
            <w:vAlign w:val="center"/>
          </w:tcPr>
          <w:p w:rsidR="00294BF2" w:rsidRPr="00B26A48" w:rsidRDefault="00294BF2" w:rsidP="00294BF2">
            <w:pPr>
              <w:pStyle w:val="a7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1</w:t>
            </w:r>
            <w:r>
              <w:rPr>
                <w:rFonts w:ascii="华文楷体" w:eastAsia="华文楷体" w:hAnsi="华文楷体"/>
                <w:b/>
                <w:szCs w:val="21"/>
              </w:rPr>
              <w:t>7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2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0—1</w:t>
            </w:r>
            <w:r>
              <w:rPr>
                <w:rFonts w:ascii="华文楷体" w:eastAsia="华文楷体" w:hAnsi="华文楷体"/>
                <w:b/>
                <w:szCs w:val="21"/>
              </w:rPr>
              <w:t>7</w:t>
            </w:r>
            <w:r w:rsidRPr="00B26A48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4</w:t>
            </w:r>
            <w:r w:rsidRPr="00B26A48">
              <w:rPr>
                <w:rFonts w:ascii="华文楷体" w:eastAsia="华文楷体" w:hAnsi="华文楷体"/>
                <w:b/>
                <w:szCs w:val="21"/>
              </w:rPr>
              <w:t>0</w:t>
            </w:r>
          </w:p>
        </w:tc>
        <w:tc>
          <w:tcPr>
            <w:tcW w:w="2334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C55F16">
              <w:rPr>
                <w:rFonts w:ascii="仿宋" w:eastAsia="仿宋" w:hAnsi="仿宋" w:hint="eastAsia"/>
                <w:b/>
                <w:szCs w:val="21"/>
              </w:rPr>
              <w:t>陕西智慧畜牧兽医大数据平台</w:t>
            </w:r>
          </w:p>
        </w:tc>
        <w:tc>
          <w:tcPr>
            <w:tcW w:w="728" w:type="pct"/>
            <w:vMerge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94BF2" w:rsidRPr="00225E8A" w:rsidTr="000E3B9C">
        <w:trPr>
          <w:trHeight w:val="291"/>
          <w:jc w:val="center"/>
        </w:trPr>
        <w:tc>
          <w:tcPr>
            <w:tcW w:w="1296" w:type="pct"/>
            <w:vAlign w:val="center"/>
          </w:tcPr>
          <w:p w:rsidR="00294BF2" w:rsidRPr="00225E8A" w:rsidRDefault="00294BF2" w:rsidP="00294BF2">
            <w:pPr>
              <w:pStyle w:val="a7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西北农林科技大学副校长</w:t>
            </w:r>
          </w:p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/>
                <w:b/>
                <w:szCs w:val="21"/>
              </w:rPr>
              <w:t>陈玉林教授</w:t>
            </w:r>
          </w:p>
        </w:tc>
        <w:tc>
          <w:tcPr>
            <w:tcW w:w="642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382E41">
              <w:rPr>
                <w:rFonts w:ascii="华文楷体" w:eastAsia="华文楷体" w:hAnsi="华文楷体" w:hint="eastAsia"/>
                <w:b/>
                <w:szCs w:val="21"/>
              </w:rPr>
              <w:t>1</w:t>
            </w:r>
            <w:r>
              <w:rPr>
                <w:rFonts w:ascii="华文楷体" w:eastAsia="华文楷体" w:hAnsi="华文楷体"/>
                <w:b/>
                <w:szCs w:val="21"/>
              </w:rPr>
              <w:t>7</w:t>
            </w:r>
            <w:r w:rsidRPr="00382E41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4</w:t>
            </w:r>
            <w:r w:rsidRPr="00382E41">
              <w:rPr>
                <w:rFonts w:ascii="华文楷体" w:eastAsia="华文楷体" w:hAnsi="华文楷体" w:hint="eastAsia"/>
                <w:b/>
                <w:szCs w:val="21"/>
              </w:rPr>
              <w:t>0—1</w:t>
            </w:r>
            <w:r>
              <w:rPr>
                <w:rFonts w:ascii="华文楷体" w:eastAsia="华文楷体" w:hAnsi="华文楷体"/>
                <w:b/>
                <w:szCs w:val="21"/>
              </w:rPr>
              <w:t>8</w:t>
            </w:r>
            <w:r w:rsidRPr="00382E41">
              <w:rPr>
                <w:rFonts w:ascii="华文楷体" w:eastAsia="华文楷体" w:hAnsi="华文楷体" w:hint="eastAsia"/>
                <w:b/>
                <w:szCs w:val="21"/>
              </w:rPr>
              <w:t>:</w:t>
            </w:r>
            <w:r>
              <w:rPr>
                <w:rFonts w:ascii="华文楷体" w:eastAsia="华文楷体" w:hAnsi="华文楷体"/>
                <w:b/>
                <w:szCs w:val="21"/>
              </w:rPr>
              <w:t>00</w:t>
            </w:r>
          </w:p>
        </w:tc>
        <w:tc>
          <w:tcPr>
            <w:tcW w:w="2334" w:type="pct"/>
            <w:vAlign w:val="center"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  <w:r w:rsidRPr="00225E8A">
              <w:rPr>
                <w:rFonts w:ascii="仿宋" w:eastAsia="仿宋" w:hAnsi="仿宋" w:hint="eastAsia"/>
                <w:b/>
                <w:szCs w:val="21"/>
              </w:rPr>
              <w:t>闭幕式</w:t>
            </w:r>
          </w:p>
        </w:tc>
        <w:tc>
          <w:tcPr>
            <w:tcW w:w="728" w:type="pct"/>
            <w:vMerge/>
          </w:tcPr>
          <w:p w:rsidR="00294BF2" w:rsidRPr="00225E8A" w:rsidRDefault="00294BF2" w:rsidP="00294BF2">
            <w:pPr>
              <w:pStyle w:val="a7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B9503C" w:rsidRDefault="00B9503C" w:rsidP="00B9503C">
      <w:pPr>
        <w:autoSpaceDE w:val="0"/>
        <w:autoSpaceDN w:val="0"/>
        <w:adjustRightInd w:val="0"/>
        <w:spacing w:line="420" w:lineRule="exact"/>
        <w:jc w:val="left"/>
        <w:rPr>
          <w:rFonts w:ascii="仿宋" w:eastAsia="仿宋" w:hAnsi="仿宋" w:cs="宋体"/>
          <w:b/>
          <w:kern w:val="0"/>
          <w:sz w:val="24"/>
          <w:lang w:val="zh-CN"/>
        </w:rPr>
      </w:pPr>
    </w:p>
    <w:p w:rsidR="00294BF2" w:rsidRDefault="00294BF2" w:rsidP="00B9503C">
      <w:pPr>
        <w:autoSpaceDE w:val="0"/>
        <w:autoSpaceDN w:val="0"/>
        <w:adjustRightInd w:val="0"/>
        <w:spacing w:line="420" w:lineRule="exact"/>
        <w:jc w:val="left"/>
        <w:rPr>
          <w:rFonts w:ascii="仿宋" w:eastAsia="仿宋" w:hAnsi="仿宋" w:cs="宋体"/>
          <w:b/>
          <w:kern w:val="0"/>
          <w:sz w:val="24"/>
          <w:lang w:val="zh-CN"/>
        </w:rPr>
      </w:pPr>
    </w:p>
    <w:p w:rsidR="00294BF2" w:rsidRPr="00573FB4" w:rsidRDefault="00294BF2" w:rsidP="00294BF2">
      <w:pPr>
        <w:spacing w:line="460" w:lineRule="exact"/>
        <w:jc w:val="center"/>
        <w:rPr>
          <w:rFonts w:ascii="宋体" w:cs="宋体"/>
          <w:b/>
          <w:bCs/>
          <w:sz w:val="44"/>
          <w:szCs w:val="44"/>
        </w:rPr>
      </w:pPr>
      <w:r w:rsidRPr="00573FB4">
        <w:rPr>
          <w:rFonts w:ascii="宋体" w:hAnsi="宋体" w:cs="宋体"/>
          <w:b/>
          <w:bCs/>
          <w:sz w:val="44"/>
          <w:szCs w:val="44"/>
        </w:rPr>
        <w:lastRenderedPageBreak/>
        <w:t>20</w:t>
      </w:r>
      <w:r w:rsidRPr="00573FB4">
        <w:rPr>
          <w:rFonts w:ascii="宋体" w:hAnsi="宋体" w:cs="宋体" w:hint="eastAsia"/>
          <w:b/>
          <w:bCs/>
          <w:sz w:val="44"/>
          <w:szCs w:val="44"/>
        </w:rPr>
        <w:t>20第二届中国西部猪病论坛</w:t>
      </w:r>
    </w:p>
    <w:p w:rsidR="00D541CC" w:rsidRPr="00294BF2" w:rsidRDefault="00D541CC" w:rsidP="00B9503C">
      <w:pPr>
        <w:autoSpaceDE w:val="0"/>
        <w:autoSpaceDN w:val="0"/>
        <w:adjustRightInd w:val="0"/>
        <w:spacing w:line="420" w:lineRule="exact"/>
        <w:jc w:val="left"/>
        <w:rPr>
          <w:rFonts w:ascii="仿宋" w:eastAsia="仿宋" w:hAnsi="仿宋" w:cs="宋体"/>
          <w:b/>
          <w:kern w:val="0"/>
          <w:sz w:val="24"/>
        </w:rPr>
      </w:pPr>
    </w:p>
    <w:p w:rsidR="00294BF2" w:rsidRPr="00883937" w:rsidRDefault="00294BF2" w:rsidP="00294BF2">
      <w:pPr>
        <w:spacing w:line="440" w:lineRule="exact"/>
        <w:rPr>
          <w:rFonts w:ascii="宋体" w:cs="宋体"/>
          <w:sz w:val="24"/>
        </w:rPr>
      </w:pPr>
      <w:r w:rsidRPr="00883937">
        <w:rPr>
          <w:rFonts w:ascii="宋体" w:hAnsi="宋体" w:cs="宋体" w:hint="eastAsia"/>
          <w:sz w:val="24"/>
        </w:rPr>
        <w:t>时间：</w:t>
      </w:r>
      <w:r w:rsidRPr="00883937">
        <w:rPr>
          <w:rFonts w:ascii="宋体" w:hAnsi="宋体" w:cs="宋体"/>
          <w:sz w:val="24"/>
        </w:rPr>
        <w:t xml:space="preserve">  20</w:t>
      </w:r>
      <w:r w:rsidRPr="00883937">
        <w:rPr>
          <w:rFonts w:ascii="宋体" w:hAnsi="宋体" w:cs="宋体" w:hint="eastAsia"/>
          <w:sz w:val="24"/>
        </w:rPr>
        <w:t>20年8月5-6日</w:t>
      </w:r>
    </w:p>
    <w:p w:rsidR="00294BF2" w:rsidRPr="00883937" w:rsidRDefault="00294BF2" w:rsidP="00294BF2">
      <w:pPr>
        <w:spacing w:line="440" w:lineRule="exact"/>
        <w:rPr>
          <w:rFonts w:ascii="宋体" w:cs="宋体"/>
          <w:sz w:val="24"/>
        </w:rPr>
      </w:pPr>
      <w:r w:rsidRPr="00883937">
        <w:rPr>
          <w:rFonts w:ascii="宋体" w:hAnsi="宋体" w:cs="宋体" w:hint="eastAsia"/>
          <w:sz w:val="24"/>
        </w:rPr>
        <w:t>地点：杨陵国际会展中心酒店三楼演播大厅</w:t>
      </w:r>
    </w:p>
    <w:p w:rsidR="00294BF2" w:rsidRPr="00883937" w:rsidRDefault="00294BF2" w:rsidP="00294BF2">
      <w:pPr>
        <w:spacing w:line="440" w:lineRule="exact"/>
        <w:rPr>
          <w:rFonts w:ascii="宋体" w:cs="宋体"/>
          <w:sz w:val="24"/>
        </w:rPr>
      </w:pPr>
      <w:r w:rsidRPr="00883937">
        <w:rPr>
          <w:rFonts w:ascii="宋体" w:hAnsi="宋体" w:cs="宋体" w:hint="eastAsia"/>
          <w:sz w:val="24"/>
        </w:rPr>
        <w:t>论坛主题：</w:t>
      </w:r>
      <w:r w:rsidRPr="00883937">
        <w:rPr>
          <w:rFonts w:ascii="宋体" w:hAnsi="宋体" w:cs="宋体" w:hint="eastAsia"/>
          <w:kern w:val="0"/>
          <w:sz w:val="24"/>
          <w:lang w:val="zh-CN"/>
        </w:rPr>
        <w:t>生猪产业在大低谷背景下的应对方略</w:t>
      </w:r>
    </w:p>
    <w:p w:rsidR="00294BF2" w:rsidRPr="00573FB4" w:rsidRDefault="00294BF2" w:rsidP="00294BF2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新宋体"/>
          <w:sz w:val="24"/>
        </w:rPr>
      </w:pPr>
      <w:r w:rsidRPr="00883937">
        <w:rPr>
          <w:rFonts w:ascii="宋体" w:hAnsi="宋体" w:cs="宋体" w:hint="eastAsia"/>
          <w:kern w:val="0"/>
          <w:sz w:val="24"/>
        </w:rPr>
        <w:t xml:space="preserve">执行主席:   杨增岐 教授  </w:t>
      </w:r>
      <w:r w:rsidRPr="00573FB4">
        <w:rPr>
          <w:rFonts w:ascii="宋体" w:hAnsi="宋体" w:cs="新宋体" w:hint="eastAsia"/>
          <w:sz w:val="24"/>
        </w:rPr>
        <w:t>西北农林科技大学动物医学院 院长</w:t>
      </w:r>
    </w:p>
    <w:p w:rsidR="00294BF2" w:rsidRPr="00573FB4" w:rsidRDefault="00294BF2" w:rsidP="00294BF2">
      <w:pPr>
        <w:autoSpaceDE w:val="0"/>
        <w:autoSpaceDN w:val="0"/>
        <w:adjustRightInd w:val="0"/>
        <w:spacing w:line="400" w:lineRule="exact"/>
        <w:ind w:firstLine="480"/>
        <w:jc w:val="left"/>
        <w:rPr>
          <w:rFonts w:ascii="宋体" w:hAnsi="宋体" w:cs="新宋体"/>
          <w:sz w:val="24"/>
        </w:rPr>
      </w:pPr>
      <w:r w:rsidRPr="00573FB4">
        <w:rPr>
          <w:rFonts w:ascii="宋体" w:hAnsi="宋体" w:cs="新宋体" w:hint="eastAsia"/>
          <w:sz w:val="24"/>
        </w:rPr>
        <w:t xml:space="preserve">                     全国动物卫生风险评估专家</w:t>
      </w:r>
    </w:p>
    <w:p w:rsidR="00294BF2" w:rsidRPr="00573FB4" w:rsidRDefault="00294BF2" w:rsidP="00294BF2">
      <w:pPr>
        <w:autoSpaceDE w:val="0"/>
        <w:autoSpaceDN w:val="0"/>
        <w:adjustRightInd w:val="0"/>
        <w:spacing w:line="276" w:lineRule="auto"/>
        <w:jc w:val="center"/>
        <w:rPr>
          <w:rFonts w:ascii="黑体" w:eastAsia="黑体" w:hAnsi="黑体"/>
          <w:b/>
          <w:sz w:val="24"/>
        </w:rPr>
      </w:pPr>
      <w:r w:rsidRPr="00573FB4">
        <w:rPr>
          <w:rFonts w:ascii="宋体" w:hAnsi="宋体" w:cs="新宋体" w:hint="eastAsia"/>
          <w:sz w:val="24"/>
        </w:rPr>
        <w:t>全国规模化养殖场动物疫病净化评估认证专家</w:t>
      </w:r>
    </w:p>
    <w:tbl>
      <w:tblPr>
        <w:tblW w:w="56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35"/>
        <w:gridCol w:w="2174"/>
        <w:gridCol w:w="3542"/>
      </w:tblGrid>
      <w:tr w:rsidR="00294BF2" w:rsidRPr="00573FB4" w:rsidTr="00760BA4">
        <w:trPr>
          <w:trHeight w:val="438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D8"/>
            <w:vAlign w:val="center"/>
          </w:tcPr>
          <w:p w:rsidR="00294BF2" w:rsidRPr="00573FB4" w:rsidRDefault="00294BF2" w:rsidP="00760BA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573FB4">
              <w:rPr>
                <w:rFonts w:ascii="宋体" w:hAnsi="宋体" w:hint="eastAsia"/>
                <w:szCs w:val="21"/>
              </w:rPr>
              <w:t>特邀专家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D8"/>
            <w:vAlign w:val="center"/>
          </w:tcPr>
          <w:p w:rsidR="00294BF2" w:rsidRPr="00573FB4" w:rsidRDefault="00294BF2" w:rsidP="00760BA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573FB4">
              <w:rPr>
                <w:rFonts w:ascii="宋体" w:hAnsi="宋体" w:hint="eastAsia"/>
                <w:szCs w:val="21"/>
              </w:rPr>
              <w:t>报告时间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D8"/>
            <w:vAlign w:val="center"/>
          </w:tcPr>
          <w:p w:rsidR="00294BF2" w:rsidRPr="00573FB4" w:rsidRDefault="00294BF2" w:rsidP="00760BA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573FB4">
              <w:rPr>
                <w:rFonts w:ascii="宋体" w:hAnsi="宋体" w:hint="eastAsia"/>
                <w:szCs w:val="21"/>
              </w:rPr>
              <w:t>报告题目</w:t>
            </w:r>
          </w:p>
        </w:tc>
      </w:tr>
      <w:tr w:rsidR="00294BF2" w:rsidRPr="00573FB4" w:rsidTr="00760BA4">
        <w:trPr>
          <w:trHeight w:val="432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573FB4" w:rsidRDefault="00294BF2" w:rsidP="00760BA4">
            <w:pPr>
              <w:pStyle w:val="a7"/>
              <w:ind w:firstLineChars="17" w:firstLine="36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573FB4" w:rsidRDefault="00294BF2" w:rsidP="00760BA4">
            <w:pPr>
              <w:pStyle w:val="a7"/>
              <w:jc w:val="left"/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573FB4">
                <w:rPr>
                  <w:rFonts w:ascii="宋体" w:hAnsi="宋体" w:hint="eastAsia"/>
                  <w:szCs w:val="21"/>
                </w:rPr>
                <w:t>8月5日</w:t>
              </w:r>
            </w:smartTag>
            <w:r w:rsidRPr="00573FB4">
              <w:rPr>
                <w:rFonts w:ascii="宋体" w:hAnsi="宋体" w:hint="eastAsia"/>
                <w:szCs w:val="21"/>
              </w:rPr>
              <w:t xml:space="preserve"> 上午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573FB4" w:rsidRDefault="00294BF2" w:rsidP="00760BA4">
            <w:pPr>
              <w:pStyle w:val="a7"/>
              <w:jc w:val="center"/>
              <w:rPr>
                <w:rFonts w:ascii="宋体" w:hAnsi="宋体"/>
                <w:szCs w:val="21"/>
              </w:rPr>
            </w:pPr>
            <w:r w:rsidRPr="00573FB4">
              <w:rPr>
                <w:rFonts w:ascii="宋体" w:hAnsi="宋体" w:hint="eastAsia"/>
                <w:szCs w:val="21"/>
              </w:rPr>
              <w:t>大会总论坛报告</w:t>
            </w:r>
          </w:p>
        </w:tc>
      </w:tr>
      <w:tr w:rsidR="00294BF2" w:rsidRPr="00573FB4" w:rsidTr="00760BA4">
        <w:trPr>
          <w:trHeight w:val="691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陈焕春  院士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华中农业大学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8月5日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14：10-15：00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中国养猪产业发展的关键问题</w:t>
            </w:r>
          </w:p>
        </w:tc>
      </w:tr>
      <w:tr w:rsidR="00294BF2" w:rsidRPr="00573FB4" w:rsidTr="00760BA4">
        <w:trPr>
          <w:trHeight w:val="730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姜平  教授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南京农业大学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8月5日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15：00-15：40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猪蓝耳病和猪圆环病毒病防控关键技术</w:t>
            </w:r>
          </w:p>
        </w:tc>
      </w:tr>
      <w:tr w:rsidR="00294BF2" w:rsidRPr="00573FB4" w:rsidTr="00760BA4">
        <w:trPr>
          <w:trHeight w:val="1053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冯忠武  研究员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中国农业科学院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8月5日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15：40-16：10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非洲猪瘟防疫政策与生猪产业发展</w:t>
            </w:r>
          </w:p>
        </w:tc>
      </w:tr>
      <w:tr w:rsidR="00294BF2" w:rsidRPr="00573FB4" w:rsidTr="00760BA4">
        <w:trPr>
          <w:trHeight w:val="549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8月5日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16：10-16：30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="360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茶  歇</w:t>
            </w:r>
          </w:p>
        </w:tc>
      </w:tr>
      <w:tr w:rsidR="00294BF2" w:rsidRPr="00573FB4" w:rsidTr="00760BA4">
        <w:trPr>
          <w:trHeight w:val="728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李昭春  博士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北京爱德士元亨生物科技有限公司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8月5日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16：30-17：10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后非瘟时代实验室检测在复养中的应用</w:t>
            </w:r>
          </w:p>
        </w:tc>
      </w:tr>
      <w:tr w:rsidR="00294BF2" w:rsidRPr="00573FB4" w:rsidTr="00760BA4">
        <w:trPr>
          <w:trHeight w:val="851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曾容愚  博士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天康生物股份有限公司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8月5日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17：10-17：40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猪瘟深度防控和净化新思路三年实践的总结和汇报</w:t>
            </w:r>
          </w:p>
        </w:tc>
      </w:tr>
      <w:tr w:rsidR="00294BF2" w:rsidRPr="00573FB4" w:rsidTr="00760BA4">
        <w:trPr>
          <w:trHeight w:val="1298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梁剑平  研究员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河南华牧生物科技有限公司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中国农科院兰州畜牧与兽药研究所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8月5日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17：40-18：10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牛至在动物疫病防控中的作用</w:t>
            </w:r>
          </w:p>
        </w:tc>
      </w:tr>
      <w:tr w:rsidR="00294BF2" w:rsidRPr="00573FB4" w:rsidTr="00760BA4">
        <w:trPr>
          <w:trHeight w:val="454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 xml:space="preserve"> 上午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94BF2" w:rsidRPr="00573FB4" w:rsidTr="00760BA4">
        <w:trPr>
          <w:trHeight w:val="778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仇华吉  研究员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中国农科院哈尔滨兽医研究所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8：10-8：50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非洲猪瘟防控</w:t>
            </w:r>
          </w:p>
        </w:tc>
      </w:tr>
      <w:tr w:rsidR="00294BF2" w:rsidRPr="00573FB4" w:rsidTr="00760BA4">
        <w:trPr>
          <w:trHeight w:val="1077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郝凯  技术总监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渭南大北农农牧科技有限公司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大佑吉集团东北平台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8：50-9：20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大佑吉集团复养经验分享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94BF2" w:rsidRPr="00573FB4" w:rsidTr="00760BA4">
        <w:trPr>
          <w:trHeight w:val="1318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喻正军  董事长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陕西华泰胜达农牧科技有限公司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湖南幻影三陆零科技有限公司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9：20-9：50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创新型空间消杀-引领消毒新方向</w:t>
            </w:r>
          </w:p>
        </w:tc>
      </w:tr>
      <w:tr w:rsidR="00294BF2" w:rsidRPr="00573FB4" w:rsidTr="00760BA4">
        <w:trPr>
          <w:trHeight w:val="622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上午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9：50-10：10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="360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茶歇</w:t>
            </w:r>
          </w:p>
        </w:tc>
      </w:tr>
      <w:tr w:rsidR="00294BF2" w:rsidRPr="00573FB4" w:rsidTr="00760BA4">
        <w:trPr>
          <w:trHeight w:val="851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余平  总裁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四川天兆猪业股份有限公司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10：10-10：50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5" w:firstLine="36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现代新概念猪场设计与建设</w:t>
            </w:r>
          </w:p>
        </w:tc>
      </w:tr>
      <w:tr w:rsidR="00294BF2" w:rsidRPr="00573FB4" w:rsidTr="00760BA4">
        <w:trPr>
          <w:trHeight w:val="851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南雨辰  博士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陕西诺威利华生物科技有限公司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西北农林科技大学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10：50-11：20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5" w:firstLine="36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广谱中和单克隆抗体在PRRSV防治中的应用</w:t>
            </w:r>
          </w:p>
        </w:tc>
      </w:tr>
      <w:tr w:rsidR="00294BF2" w:rsidRPr="00573FB4" w:rsidTr="00760BA4">
        <w:trPr>
          <w:trHeight w:val="851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 xml:space="preserve">大卫·凯西  博士 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/>
                <w:b/>
                <w:sz w:val="24"/>
                <w:szCs w:val="24"/>
              </w:rPr>
              <w:t>Dr. David S. Casey Biography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石羊集团有限公司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/>
                <w:sz w:val="24"/>
                <w:szCs w:val="24"/>
              </w:rPr>
              <w:t>PIC</w:t>
            </w:r>
            <w:r w:rsidRPr="00883937">
              <w:rPr>
                <w:rFonts w:ascii="宋体" w:hAnsi="宋体" w:hint="eastAsia"/>
                <w:sz w:val="24"/>
                <w:szCs w:val="24"/>
              </w:rPr>
              <w:t>公司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上午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11：20-12：00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非瘟时代下的母猪繁殖性能管理</w:t>
            </w:r>
          </w:p>
        </w:tc>
      </w:tr>
      <w:tr w:rsidR="00294BF2" w:rsidRPr="00573FB4" w:rsidTr="00760BA4">
        <w:trPr>
          <w:trHeight w:val="393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5" w:firstLine="36"/>
              <w:rPr>
                <w:rFonts w:ascii="宋体" w:hAnsi="宋体"/>
                <w:sz w:val="24"/>
                <w:szCs w:val="24"/>
              </w:rPr>
            </w:pPr>
          </w:p>
        </w:tc>
      </w:tr>
      <w:tr w:rsidR="00294BF2" w:rsidRPr="00573FB4" w:rsidTr="00760BA4">
        <w:trPr>
          <w:trHeight w:val="851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杨碧泉  总裁助理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陕西正能农牧科技有限责任公司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14：10-14：40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5" w:firstLine="36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后非瘟时代规模猪场建设实践与思考</w:t>
            </w:r>
          </w:p>
        </w:tc>
      </w:tr>
      <w:tr w:rsidR="00294BF2" w:rsidRPr="00573FB4" w:rsidTr="00760BA4">
        <w:trPr>
          <w:trHeight w:val="851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朱连德 博士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北京中科基因技术有限公司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14：40-15：10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5" w:firstLine="36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非洲猪瘟常态下，精准高效的实验室检测诊断在恢复养猪生产中的作用</w:t>
            </w:r>
          </w:p>
        </w:tc>
      </w:tr>
      <w:tr w:rsidR="00294BF2" w:rsidRPr="00573FB4" w:rsidTr="00760BA4">
        <w:trPr>
          <w:trHeight w:val="851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张灵  博士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北京生泰尔科技股份有限公司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15：10-15：40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中兽医药在养猪替抗环境下的应用</w:t>
            </w:r>
          </w:p>
        </w:tc>
      </w:tr>
      <w:tr w:rsidR="00294BF2" w:rsidRPr="00573FB4" w:rsidTr="00760BA4">
        <w:trPr>
          <w:trHeight w:val="851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7" w:firstLine="41"/>
              <w:rPr>
                <w:rFonts w:ascii="宋体" w:hAnsi="宋体"/>
                <w:b/>
                <w:sz w:val="24"/>
                <w:szCs w:val="24"/>
              </w:rPr>
            </w:pPr>
            <w:r w:rsidRPr="00883937">
              <w:rPr>
                <w:rFonts w:ascii="宋体" w:hAnsi="宋体" w:hint="eastAsia"/>
                <w:b/>
                <w:sz w:val="24"/>
                <w:szCs w:val="24"/>
              </w:rPr>
              <w:t>祝卫国  博士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温氏集团秦晋养猪公司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15：40-16：20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Chars="15" w:firstLine="36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后非瘟时代的猪病防控策略</w:t>
            </w:r>
          </w:p>
        </w:tc>
      </w:tr>
      <w:tr w:rsidR="00294BF2" w:rsidRPr="00573FB4" w:rsidTr="00760BA4">
        <w:trPr>
          <w:trHeight w:val="631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16：20-16：40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ind w:firstLine="360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茶歇</w:t>
            </w:r>
          </w:p>
        </w:tc>
      </w:tr>
      <w:tr w:rsidR="00294BF2" w:rsidRPr="00573FB4" w:rsidTr="00760BA4">
        <w:trPr>
          <w:trHeight w:val="851"/>
          <w:jc w:val="center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专家与业界同仁交流互动</w:t>
            </w:r>
          </w:p>
        </w:tc>
        <w:tc>
          <w:tcPr>
            <w:tcW w:w="2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883937">
                <w:rPr>
                  <w:rFonts w:ascii="宋体" w:hAnsi="宋体" w:hint="eastAsia"/>
                  <w:sz w:val="24"/>
                  <w:szCs w:val="24"/>
                </w:rPr>
                <w:t>8月6日</w:t>
              </w:r>
            </w:smartTag>
            <w:r w:rsidRPr="00883937">
              <w:rPr>
                <w:rFonts w:ascii="宋体" w:hAnsi="宋体" w:hint="eastAsia"/>
                <w:sz w:val="24"/>
                <w:szCs w:val="24"/>
              </w:rPr>
              <w:t>下午</w:t>
            </w:r>
          </w:p>
          <w:p w:rsidR="00294BF2" w:rsidRPr="00883937" w:rsidRDefault="00294BF2" w:rsidP="00760BA4">
            <w:pPr>
              <w:pStyle w:val="a7"/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16：40-18：30</w:t>
            </w:r>
          </w:p>
        </w:tc>
      </w:tr>
    </w:tbl>
    <w:p w:rsidR="00294BF2" w:rsidRPr="00573FB4" w:rsidRDefault="00294BF2" w:rsidP="00294BF2">
      <w:pPr>
        <w:autoSpaceDE w:val="0"/>
        <w:autoSpaceDN w:val="0"/>
        <w:adjustRightInd w:val="0"/>
        <w:spacing w:line="276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294BF2" w:rsidRPr="00573FB4" w:rsidRDefault="00294BF2" w:rsidP="00294BF2">
      <w:pPr>
        <w:autoSpaceDE w:val="0"/>
        <w:autoSpaceDN w:val="0"/>
        <w:adjustRightInd w:val="0"/>
        <w:spacing w:line="276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294BF2" w:rsidRPr="00573FB4" w:rsidRDefault="00294BF2" w:rsidP="00294BF2">
      <w:pPr>
        <w:autoSpaceDE w:val="0"/>
        <w:autoSpaceDN w:val="0"/>
        <w:adjustRightInd w:val="0"/>
        <w:spacing w:line="276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294BF2" w:rsidRPr="00573FB4" w:rsidRDefault="00294BF2" w:rsidP="00294BF2">
      <w:pPr>
        <w:autoSpaceDE w:val="0"/>
        <w:autoSpaceDN w:val="0"/>
        <w:adjustRightInd w:val="0"/>
        <w:spacing w:line="276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D541CC" w:rsidRDefault="00D541CC" w:rsidP="00D541CC">
      <w:pPr>
        <w:autoSpaceDE w:val="0"/>
        <w:autoSpaceDN w:val="0"/>
        <w:adjustRightInd w:val="0"/>
        <w:spacing w:line="276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294BF2" w:rsidRPr="000B177D" w:rsidRDefault="00294BF2" w:rsidP="00294BF2">
      <w:pPr>
        <w:jc w:val="center"/>
        <w:rPr>
          <w:b/>
          <w:sz w:val="36"/>
          <w:szCs w:val="36"/>
        </w:rPr>
      </w:pPr>
      <w:bookmarkStart w:id="0" w:name="OLE_LINK2"/>
      <w:r w:rsidRPr="000B177D">
        <w:rPr>
          <w:b/>
          <w:sz w:val="36"/>
          <w:szCs w:val="36"/>
        </w:rPr>
        <w:lastRenderedPageBreak/>
        <w:t>2020</w:t>
      </w:r>
      <w:r w:rsidRPr="000B177D">
        <w:rPr>
          <w:rFonts w:hint="eastAsia"/>
          <w:b/>
          <w:sz w:val="36"/>
          <w:szCs w:val="36"/>
        </w:rPr>
        <w:t>中国西部奶牛产业创新发展论坛</w:t>
      </w:r>
    </w:p>
    <w:p w:rsidR="00294BF2" w:rsidRDefault="00294BF2" w:rsidP="00294BF2">
      <w:pPr>
        <w:autoSpaceDE w:val="0"/>
        <w:autoSpaceDN w:val="0"/>
        <w:adjustRightInd w:val="0"/>
        <w:spacing w:line="276" w:lineRule="auto"/>
        <w:jc w:val="left"/>
        <w:rPr>
          <w:b/>
          <w:kern w:val="0"/>
          <w:sz w:val="24"/>
        </w:rPr>
      </w:pPr>
    </w:p>
    <w:p w:rsidR="00294BF2" w:rsidRPr="00883937" w:rsidRDefault="00294BF2" w:rsidP="00294BF2">
      <w:pPr>
        <w:autoSpaceDE w:val="0"/>
        <w:autoSpaceDN w:val="0"/>
        <w:adjustRightInd w:val="0"/>
        <w:spacing w:line="360" w:lineRule="exact"/>
        <w:ind w:firstLineChars="248" w:firstLine="595"/>
        <w:jc w:val="left"/>
        <w:rPr>
          <w:kern w:val="0"/>
          <w:sz w:val="24"/>
          <w:lang w:val="zh-CN"/>
        </w:rPr>
      </w:pPr>
      <w:r w:rsidRPr="00883937">
        <w:rPr>
          <w:rFonts w:eastAsia="黑体" w:hint="eastAsia"/>
          <w:kern w:val="0"/>
          <w:sz w:val="24"/>
          <w:lang w:val="zh-CN"/>
        </w:rPr>
        <w:t>论坛时间</w:t>
      </w:r>
      <w:r w:rsidRPr="00883937">
        <w:rPr>
          <w:rFonts w:hint="eastAsia"/>
          <w:kern w:val="0"/>
          <w:sz w:val="24"/>
          <w:lang w:val="zh-CN"/>
        </w:rPr>
        <w:t>：</w:t>
      </w:r>
      <w:r w:rsidRPr="00883937">
        <w:rPr>
          <w:kern w:val="0"/>
          <w:sz w:val="24"/>
          <w:lang w:val="zh-CN"/>
        </w:rPr>
        <w:t>2020</w:t>
      </w:r>
      <w:r w:rsidRPr="00883937">
        <w:rPr>
          <w:rFonts w:hint="eastAsia"/>
          <w:kern w:val="0"/>
          <w:sz w:val="24"/>
          <w:lang w:val="zh-CN"/>
        </w:rPr>
        <w:t>年</w:t>
      </w:r>
      <w:r w:rsidRPr="00883937">
        <w:rPr>
          <w:kern w:val="0"/>
          <w:sz w:val="24"/>
          <w:lang w:val="zh-CN"/>
        </w:rPr>
        <w:t>8</w:t>
      </w:r>
      <w:r w:rsidRPr="00883937">
        <w:rPr>
          <w:rFonts w:hint="eastAsia"/>
          <w:kern w:val="0"/>
          <w:sz w:val="24"/>
          <w:lang w:val="zh-CN"/>
        </w:rPr>
        <w:t>月</w:t>
      </w:r>
      <w:r w:rsidRPr="00883937">
        <w:rPr>
          <w:kern w:val="0"/>
          <w:sz w:val="24"/>
          <w:lang w:val="zh-CN"/>
        </w:rPr>
        <w:t>6</w:t>
      </w:r>
      <w:r w:rsidRPr="00883937">
        <w:rPr>
          <w:rFonts w:hint="eastAsia"/>
          <w:kern w:val="0"/>
          <w:sz w:val="24"/>
          <w:lang w:val="zh-CN"/>
        </w:rPr>
        <w:t>日全天</w:t>
      </w:r>
      <w:r w:rsidRPr="00883937">
        <w:rPr>
          <w:kern w:val="0"/>
          <w:sz w:val="24"/>
          <w:lang w:val="zh-CN"/>
        </w:rPr>
        <w:t>08:30-18:00</w:t>
      </w:r>
    </w:p>
    <w:p w:rsidR="00294BF2" w:rsidRPr="00883937" w:rsidRDefault="00294BF2" w:rsidP="00294BF2">
      <w:pPr>
        <w:autoSpaceDE w:val="0"/>
        <w:autoSpaceDN w:val="0"/>
        <w:adjustRightInd w:val="0"/>
        <w:spacing w:line="360" w:lineRule="exact"/>
        <w:ind w:firstLineChars="248" w:firstLine="595"/>
        <w:jc w:val="left"/>
        <w:rPr>
          <w:kern w:val="0"/>
          <w:sz w:val="24"/>
        </w:rPr>
      </w:pPr>
      <w:r w:rsidRPr="00883937">
        <w:rPr>
          <w:rFonts w:eastAsia="黑体" w:hint="eastAsia"/>
          <w:kern w:val="0"/>
          <w:sz w:val="24"/>
          <w:lang w:val="zh-CN"/>
        </w:rPr>
        <w:t>论坛地点：</w:t>
      </w:r>
      <w:r w:rsidRPr="00883937">
        <w:rPr>
          <w:rFonts w:hint="eastAsia"/>
          <w:kern w:val="0"/>
          <w:sz w:val="24"/>
          <w:lang w:val="zh-CN"/>
        </w:rPr>
        <w:t>杨凌国际会展中心</w:t>
      </w:r>
      <w:r w:rsidRPr="00883937">
        <w:rPr>
          <w:rFonts w:hint="eastAsia"/>
          <w:kern w:val="0"/>
          <w:sz w:val="24"/>
          <w:lang w:val="zh-CN"/>
        </w:rPr>
        <w:t>C</w:t>
      </w:r>
      <w:r w:rsidRPr="00883937">
        <w:rPr>
          <w:rFonts w:hint="eastAsia"/>
          <w:kern w:val="0"/>
          <w:sz w:val="24"/>
          <w:lang w:val="zh-CN"/>
        </w:rPr>
        <w:t>馆二楼多功能厅</w:t>
      </w:r>
    </w:p>
    <w:p w:rsidR="00294BF2" w:rsidRPr="00883937" w:rsidRDefault="00294BF2" w:rsidP="00294BF2">
      <w:pPr>
        <w:autoSpaceDE w:val="0"/>
        <w:autoSpaceDN w:val="0"/>
        <w:adjustRightInd w:val="0"/>
        <w:spacing w:line="360" w:lineRule="exact"/>
        <w:ind w:firstLineChars="248" w:firstLine="595"/>
        <w:jc w:val="left"/>
        <w:rPr>
          <w:kern w:val="0"/>
          <w:sz w:val="24"/>
          <w:lang w:val="fr-FR"/>
        </w:rPr>
      </w:pPr>
      <w:r w:rsidRPr="00883937">
        <w:rPr>
          <w:rFonts w:eastAsia="黑体" w:hint="eastAsia"/>
          <w:kern w:val="0"/>
          <w:sz w:val="24"/>
          <w:lang w:val="zh-CN"/>
        </w:rPr>
        <w:t>论坛主题</w:t>
      </w:r>
      <w:r w:rsidRPr="00883937">
        <w:rPr>
          <w:rFonts w:hint="eastAsia"/>
          <w:kern w:val="0"/>
          <w:sz w:val="24"/>
          <w:lang w:val="zh-CN"/>
        </w:rPr>
        <w:t>：</w:t>
      </w:r>
      <w:r w:rsidRPr="00883937">
        <w:rPr>
          <w:rFonts w:hint="eastAsia"/>
          <w:kern w:val="0"/>
          <w:sz w:val="24"/>
          <w:lang w:val="fr-FR"/>
        </w:rPr>
        <w:t>提高良种繁育效率保障奶业健康发展</w:t>
      </w:r>
    </w:p>
    <w:p w:rsidR="00294BF2" w:rsidRPr="00883937" w:rsidRDefault="00294BF2" w:rsidP="00294BF2">
      <w:pPr>
        <w:autoSpaceDE w:val="0"/>
        <w:autoSpaceDN w:val="0"/>
        <w:adjustRightInd w:val="0"/>
        <w:spacing w:line="360" w:lineRule="exact"/>
        <w:ind w:firstLineChars="245" w:firstLine="588"/>
        <w:jc w:val="left"/>
        <w:rPr>
          <w:sz w:val="24"/>
        </w:rPr>
      </w:pPr>
      <w:r w:rsidRPr="00883937">
        <w:rPr>
          <w:rFonts w:hint="eastAsia"/>
          <w:kern w:val="0"/>
          <w:sz w:val="24"/>
        </w:rPr>
        <w:t>执行主席</w:t>
      </w:r>
      <w:r w:rsidRPr="00883937">
        <w:rPr>
          <w:kern w:val="0"/>
          <w:sz w:val="24"/>
        </w:rPr>
        <w:t xml:space="preserve">: </w:t>
      </w:r>
      <w:r w:rsidRPr="00883937">
        <w:rPr>
          <w:rFonts w:hint="eastAsia"/>
          <w:kern w:val="0"/>
          <w:sz w:val="24"/>
        </w:rPr>
        <w:t>靳亚平教授</w:t>
      </w:r>
      <w:r w:rsidRPr="00883937">
        <w:rPr>
          <w:rFonts w:hint="eastAsia"/>
          <w:sz w:val="24"/>
        </w:rPr>
        <w:t>西北农林科技大学动物医学院</w:t>
      </w:r>
    </w:p>
    <w:p w:rsidR="00294BF2" w:rsidRPr="00883937" w:rsidRDefault="00294BF2" w:rsidP="00294BF2">
      <w:pPr>
        <w:spacing w:line="360" w:lineRule="exact"/>
        <w:ind w:firstLineChars="998" w:firstLine="2395"/>
        <w:rPr>
          <w:sz w:val="24"/>
        </w:rPr>
      </w:pPr>
      <w:r w:rsidRPr="00883937">
        <w:rPr>
          <w:rFonts w:hint="eastAsia"/>
          <w:sz w:val="24"/>
        </w:rPr>
        <w:t>陕西省奶牛产业技术体系首席科学家</w:t>
      </w:r>
    </w:p>
    <w:p w:rsidR="00294BF2" w:rsidRPr="00883937" w:rsidRDefault="00294BF2" w:rsidP="00294BF2">
      <w:pPr>
        <w:autoSpaceDE w:val="0"/>
        <w:autoSpaceDN w:val="0"/>
        <w:adjustRightInd w:val="0"/>
        <w:spacing w:line="360" w:lineRule="exact"/>
        <w:ind w:firstLine="480"/>
        <w:jc w:val="left"/>
        <w:rPr>
          <w:sz w:val="24"/>
          <w:lang w:val="fr-FR"/>
        </w:rPr>
      </w:pPr>
      <w:r w:rsidRPr="00883937">
        <w:rPr>
          <w:rFonts w:hint="eastAsia"/>
          <w:sz w:val="24"/>
          <w:lang w:val="fr-FR"/>
        </w:rPr>
        <w:t>马国际研究员陕西省畜牧产业试验示范中心</w:t>
      </w:r>
    </w:p>
    <w:p w:rsidR="00294BF2" w:rsidRPr="00883937" w:rsidRDefault="00294BF2" w:rsidP="00294BF2">
      <w:pPr>
        <w:autoSpaceDE w:val="0"/>
        <w:autoSpaceDN w:val="0"/>
        <w:adjustRightInd w:val="0"/>
        <w:spacing w:line="360" w:lineRule="exact"/>
        <w:ind w:firstLine="480"/>
        <w:jc w:val="left"/>
        <w:rPr>
          <w:kern w:val="0"/>
          <w:sz w:val="24"/>
          <w:lang w:val="fr-FR"/>
        </w:rPr>
      </w:pPr>
      <w:r w:rsidRPr="00883937">
        <w:rPr>
          <w:rFonts w:hint="eastAsia"/>
          <w:sz w:val="24"/>
        </w:rPr>
        <w:t>陕西省奶牛产业技术体系首席科学家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4275"/>
        <w:gridCol w:w="2710"/>
      </w:tblGrid>
      <w:tr w:rsidR="00294BF2" w:rsidTr="00294BF2">
        <w:trPr>
          <w:trHeight w:val="410"/>
          <w:jc w:val="center"/>
        </w:trPr>
        <w:tc>
          <w:tcPr>
            <w:tcW w:w="974" w:type="pct"/>
            <w:vAlign w:val="center"/>
          </w:tcPr>
          <w:p w:rsidR="00294BF2" w:rsidRPr="00812008" w:rsidRDefault="00294BF2" w:rsidP="00760BA4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 w:rsidRPr="00812008">
              <w:rPr>
                <w:rFonts w:ascii="宋体" w:hAnsi="宋体" w:hint="eastAsia"/>
                <w:b/>
                <w:szCs w:val="21"/>
              </w:rPr>
              <w:t>报告时间</w:t>
            </w:r>
          </w:p>
        </w:tc>
        <w:tc>
          <w:tcPr>
            <w:tcW w:w="2464" w:type="pct"/>
            <w:vAlign w:val="center"/>
          </w:tcPr>
          <w:p w:rsidR="00294BF2" w:rsidRPr="00812008" w:rsidRDefault="00294BF2" w:rsidP="00760BA4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 w:rsidRPr="00812008">
              <w:rPr>
                <w:rFonts w:ascii="宋体" w:hAnsi="宋体" w:hint="eastAsia"/>
                <w:b/>
                <w:szCs w:val="21"/>
              </w:rPr>
              <w:t>特邀专家</w:t>
            </w:r>
          </w:p>
        </w:tc>
        <w:tc>
          <w:tcPr>
            <w:tcW w:w="1561" w:type="pct"/>
            <w:vAlign w:val="center"/>
          </w:tcPr>
          <w:p w:rsidR="00294BF2" w:rsidRPr="00812008" w:rsidRDefault="00294BF2" w:rsidP="00760BA4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 w:rsidRPr="00812008">
              <w:rPr>
                <w:rFonts w:ascii="宋体" w:hAnsi="宋体" w:hint="eastAsia"/>
                <w:b/>
                <w:szCs w:val="21"/>
              </w:rPr>
              <w:t>报告题目</w:t>
            </w:r>
          </w:p>
        </w:tc>
      </w:tr>
      <w:tr w:rsidR="00294BF2" w:rsidTr="00294BF2">
        <w:trPr>
          <w:trHeight w:val="711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/>
                <w:sz w:val="24"/>
                <w:szCs w:val="24"/>
              </w:rPr>
              <w:t>8:30-9:10</w:t>
            </w:r>
          </w:p>
        </w:tc>
        <w:tc>
          <w:tcPr>
            <w:tcW w:w="246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张涌院士</w:t>
            </w:r>
          </w:p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西北农林科技大学</w:t>
            </w:r>
          </w:p>
        </w:tc>
        <w:tc>
          <w:tcPr>
            <w:tcW w:w="1561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奶牛基因工程育种</w:t>
            </w:r>
          </w:p>
        </w:tc>
      </w:tr>
      <w:tr w:rsidR="00294BF2" w:rsidTr="00294BF2">
        <w:trPr>
          <w:trHeight w:val="641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/>
                <w:sz w:val="24"/>
                <w:szCs w:val="24"/>
              </w:rPr>
              <w:t>9:10-9:50</w:t>
            </w:r>
          </w:p>
        </w:tc>
        <w:tc>
          <w:tcPr>
            <w:tcW w:w="246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李胜利教授中国农业大学</w:t>
            </w:r>
          </w:p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  <w:lang w:val="en-US"/>
              </w:rPr>
            </w:pPr>
            <w:r w:rsidRPr="00883937">
              <w:rPr>
                <w:rFonts w:ascii="宋体" w:hAnsi="宋体" w:hint="eastAsia"/>
                <w:sz w:val="24"/>
                <w:szCs w:val="24"/>
                <w:lang w:val="en-US"/>
              </w:rPr>
              <w:t>国家奶牛产业</w:t>
            </w:r>
            <w:r w:rsidRPr="00883937">
              <w:rPr>
                <w:rFonts w:ascii="宋体" w:hAnsi="宋体" w:hint="eastAsia"/>
                <w:sz w:val="24"/>
                <w:szCs w:val="24"/>
              </w:rPr>
              <w:t>技术体系首席</w:t>
            </w:r>
            <w:r w:rsidRPr="00883937">
              <w:rPr>
                <w:rFonts w:ascii="宋体" w:hAnsi="宋体" w:hint="eastAsia"/>
                <w:sz w:val="24"/>
                <w:szCs w:val="24"/>
                <w:lang w:val="en-US"/>
              </w:rPr>
              <w:t>科学家</w:t>
            </w:r>
          </w:p>
        </w:tc>
        <w:tc>
          <w:tcPr>
            <w:tcW w:w="1561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奶业发展现状与趋势</w:t>
            </w:r>
          </w:p>
        </w:tc>
      </w:tr>
      <w:tr w:rsidR="00294BF2" w:rsidTr="00294BF2">
        <w:trPr>
          <w:trHeight w:val="362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/>
                <w:sz w:val="24"/>
                <w:szCs w:val="24"/>
              </w:rPr>
              <w:t>9:50-10:10</w:t>
            </w:r>
          </w:p>
        </w:tc>
        <w:tc>
          <w:tcPr>
            <w:tcW w:w="4026" w:type="pct"/>
            <w:gridSpan w:val="2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茶歇</w:t>
            </w:r>
          </w:p>
        </w:tc>
      </w:tr>
      <w:tr w:rsidR="00294BF2" w:rsidTr="00294BF2">
        <w:trPr>
          <w:trHeight w:val="697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/>
                <w:sz w:val="24"/>
                <w:szCs w:val="24"/>
              </w:rPr>
              <w:t>10:10-10:50</w:t>
            </w:r>
          </w:p>
        </w:tc>
        <w:tc>
          <w:tcPr>
            <w:tcW w:w="246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丁家波研究员</w:t>
            </w:r>
          </w:p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中国兽医药品监察所</w:t>
            </w:r>
          </w:p>
        </w:tc>
        <w:tc>
          <w:tcPr>
            <w:tcW w:w="1561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奶牛布鲁氏菌病防控</w:t>
            </w:r>
          </w:p>
        </w:tc>
      </w:tr>
      <w:tr w:rsidR="00294BF2" w:rsidTr="00294BF2">
        <w:trPr>
          <w:trHeight w:val="774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/>
                <w:sz w:val="24"/>
                <w:szCs w:val="24"/>
              </w:rPr>
              <w:t>10:50-11:20</w:t>
            </w:r>
          </w:p>
        </w:tc>
        <w:tc>
          <w:tcPr>
            <w:tcW w:w="246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姚军虎教授西北农林科技大学</w:t>
            </w:r>
          </w:p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  <w:lang w:val="en-US"/>
              </w:rPr>
            </w:pPr>
            <w:r w:rsidRPr="00883937">
              <w:rPr>
                <w:rFonts w:ascii="宋体" w:hAnsi="宋体" w:hint="eastAsia"/>
                <w:sz w:val="24"/>
                <w:szCs w:val="24"/>
                <w:lang w:val="en-US"/>
              </w:rPr>
              <w:t>陕西省饲料饲草产业体系首席科学家</w:t>
            </w:r>
          </w:p>
        </w:tc>
        <w:tc>
          <w:tcPr>
            <w:tcW w:w="1561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奶畜碳水化合物高效利用技术</w:t>
            </w:r>
          </w:p>
        </w:tc>
      </w:tr>
      <w:tr w:rsidR="00294BF2" w:rsidTr="00294BF2">
        <w:trPr>
          <w:trHeight w:val="926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11:20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 w:rsidRPr="00883937">
              <w:rPr>
                <w:rFonts w:ascii="宋体" w:hAnsi="宋体"/>
                <w:sz w:val="24"/>
                <w:szCs w:val="24"/>
              </w:rPr>
              <w:t>11:50</w:t>
            </w:r>
          </w:p>
        </w:tc>
        <w:tc>
          <w:tcPr>
            <w:tcW w:w="246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马国际研究员</w:t>
            </w:r>
          </w:p>
          <w:p w:rsidR="00294BF2" w:rsidRPr="00883937" w:rsidRDefault="00294BF2" w:rsidP="00760BA4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/>
                <w:sz w:val="24"/>
                <w:lang w:val="fr-FR"/>
              </w:rPr>
            </w:pPr>
            <w:r w:rsidRPr="00883937">
              <w:rPr>
                <w:rFonts w:ascii="宋体" w:hAnsi="宋体" w:hint="eastAsia"/>
                <w:sz w:val="24"/>
                <w:lang w:val="fr-FR"/>
              </w:rPr>
              <w:t>陕西省畜牧产业试验示范中心</w:t>
            </w:r>
          </w:p>
          <w:p w:rsidR="00294BF2" w:rsidRPr="00883937" w:rsidRDefault="00294BF2" w:rsidP="00760BA4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/>
                <w:sz w:val="24"/>
              </w:rPr>
            </w:pPr>
            <w:r w:rsidRPr="00883937">
              <w:rPr>
                <w:rFonts w:ascii="宋体"/>
                <w:b/>
                <w:kern w:val="0"/>
                <w:sz w:val="24"/>
                <w:lang w:val="zh-CN"/>
              </w:rPr>
              <w:br w:type="page"/>
            </w:r>
            <w:r w:rsidRPr="00883937">
              <w:rPr>
                <w:rFonts w:ascii="宋体" w:hAnsi="宋体" w:hint="eastAsia"/>
                <w:sz w:val="24"/>
              </w:rPr>
              <w:t>陕西省奶牛产业技术体系首席科学家</w:t>
            </w:r>
          </w:p>
        </w:tc>
        <w:tc>
          <w:tcPr>
            <w:tcW w:w="1561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陕西省奶牛养殖现状与发展</w:t>
            </w:r>
          </w:p>
        </w:tc>
      </w:tr>
      <w:tr w:rsidR="00294BF2" w:rsidTr="00294BF2">
        <w:trPr>
          <w:trHeight w:val="322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/>
                <w:sz w:val="24"/>
                <w:szCs w:val="24"/>
              </w:rPr>
              <w:t>11:50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 w:rsidRPr="00883937">
              <w:rPr>
                <w:rFonts w:ascii="宋体" w:hAnsi="宋体"/>
                <w:sz w:val="24"/>
                <w:szCs w:val="24"/>
              </w:rPr>
              <w:t>14:30</w:t>
            </w:r>
          </w:p>
        </w:tc>
        <w:tc>
          <w:tcPr>
            <w:tcW w:w="4026" w:type="pct"/>
            <w:gridSpan w:val="2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午餐</w:t>
            </w:r>
          </w:p>
        </w:tc>
      </w:tr>
      <w:tr w:rsidR="00294BF2" w:rsidTr="00294BF2">
        <w:trPr>
          <w:trHeight w:val="464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14:30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 w:rsidRPr="00883937">
              <w:rPr>
                <w:rFonts w:ascii="宋体" w:hAnsi="宋体"/>
                <w:sz w:val="24"/>
                <w:szCs w:val="24"/>
              </w:rPr>
              <w:t>15:00</w:t>
            </w:r>
          </w:p>
        </w:tc>
        <w:tc>
          <w:tcPr>
            <w:tcW w:w="246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李建喜研究员兰州牧药所</w:t>
            </w:r>
          </w:p>
        </w:tc>
        <w:tc>
          <w:tcPr>
            <w:tcW w:w="1561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奶牛疾病与科学用药</w:t>
            </w:r>
          </w:p>
        </w:tc>
      </w:tr>
      <w:tr w:rsidR="00294BF2" w:rsidTr="00294BF2">
        <w:trPr>
          <w:trHeight w:val="768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15:00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 w:rsidRPr="00883937">
              <w:rPr>
                <w:rFonts w:ascii="宋体" w:hAnsi="宋体"/>
                <w:sz w:val="24"/>
                <w:szCs w:val="24"/>
              </w:rPr>
              <w:t>15:30</w:t>
            </w:r>
          </w:p>
        </w:tc>
        <w:tc>
          <w:tcPr>
            <w:tcW w:w="246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王炳科总经理</w:t>
            </w:r>
          </w:p>
          <w:p w:rsidR="00294BF2" w:rsidRPr="00883937" w:rsidRDefault="00294BF2" w:rsidP="00760BA4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/>
                <w:sz w:val="24"/>
              </w:rPr>
            </w:pPr>
            <w:r w:rsidRPr="00883937">
              <w:rPr>
                <w:rFonts w:ascii="宋体" w:hAnsi="宋体" w:hint="eastAsia"/>
                <w:sz w:val="24"/>
              </w:rPr>
              <w:t>杨凌秾福农牧科技股份有限公司</w:t>
            </w:r>
          </w:p>
        </w:tc>
        <w:tc>
          <w:tcPr>
            <w:tcW w:w="1561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精准激素方案及智能疾病发情监测仪在牧场的应用进展。</w:t>
            </w:r>
          </w:p>
        </w:tc>
      </w:tr>
      <w:tr w:rsidR="00294BF2" w:rsidTr="00294BF2">
        <w:trPr>
          <w:trHeight w:val="362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15:30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 w:rsidRPr="00883937">
              <w:rPr>
                <w:rFonts w:ascii="宋体" w:hAnsi="宋体"/>
                <w:sz w:val="24"/>
                <w:szCs w:val="24"/>
              </w:rPr>
              <w:t>16:00</w:t>
            </w:r>
          </w:p>
        </w:tc>
        <w:tc>
          <w:tcPr>
            <w:tcW w:w="246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李强技术总监</w:t>
            </w:r>
          </w:p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宁波三生生物科技有限公司</w:t>
            </w:r>
          </w:p>
        </w:tc>
        <w:tc>
          <w:tcPr>
            <w:tcW w:w="1561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定时输精技术在养殖业中的应用</w:t>
            </w:r>
          </w:p>
        </w:tc>
      </w:tr>
      <w:tr w:rsidR="00294BF2" w:rsidTr="00294BF2">
        <w:trPr>
          <w:trHeight w:val="362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/>
                <w:sz w:val="24"/>
                <w:szCs w:val="24"/>
              </w:rPr>
              <w:t>16:0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 w:rsidRPr="00883937">
              <w:rPr>
                <w:rFonts w:ascii="宋体" w:hAnsi="宋体"/>
                <w:sz w:val="24"/>
                <w:szCs w:val="24"/>
              </w:rPr>
              <w:t>16:30</w:t>
            </w:r>
          </w:p>
        </w:tc>
        <w:tc>
          <w:tcPr>
            <w:tcW w:w="246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靳亚平教授西北农林科技大学</w:t>
            </w:r>
          </w:p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陕西省奶牛产业技术体系首席科学家</w:t>
            </w:r>
          </w:p>
        </w:tc>
        <w:tc>
          <w:tcPr>
            <w:tcW w:w="1561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奶牛子宫卵巢功能的激素调控</w:t>
            </w:r>
          </w:p>
        </w:tc>
      </w:tr>
      <w:tr w:rsidR="00294BF2" w:rsidTr="00294BF2">
        <w:trPr>
          <w:trHeight w:val="362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16:30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 w:rsidRPr="00883937">
              <w:rPr>
                <w:rFonts w:ascii="宋体" w:hAnsi="宋体"/>
                <w:sz w:val="24"/>
                <w:szCs w:val="24"/>
              </w:rPr>
              <w:t>16:50</w:t>
            </w:r>
          </w:p>
        </w:tc>
        <w:tc>
          <w:tcPr>
            <w:tcW w:w="4026" w:type="pct"/>
            <w:gridSpan w:val="2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茶歇</w:t>
            </w:r>
          </w:p>
        </w:tc>
      </w:tr>
      <w:tr w:rsidR="00294BF2" w:rsidTr="00294BF2">
        <w:trPr>
          <w:trHeight w:val="375"/>
          <w:jc w:val="center"/>
        </w:trPr>
        <w:tc>
          <w:tcPr>
            <w:tcW w:w="974" w:type="pct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883937">
              <w:rPr>
                <w:rFonts w:ascii="宋体" w:hAnsi="宋体"/>
                <w:sz w:val="24"/>
                <w:szCs w:val="24"/>
              </w:rPr>
              <w:t>16:50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 w:rsidRPr="00883937">
              <w:rPr>
                <w:rFonts w:ascii="宋体" w:hAnsi="宋体"/>
                <w:sz w:val="24"/>
                <w:szCs w:val="24"/>
              </w:rPr>
              <w:t>18:00</w:t>
            </w:r>
          </w:p>
        </w:tc>
        <w:tc>
          <w:tcPr>
            <w:tcW w:w="4026" w:type="pct"/>
            <w:gridSpan w:val="2"/>
            <w:vAlign w:val="center"/>
          </w:tcPr>
          <w:p w:rsidR="00294BF2" w:rsidRPr="00883937" w:rsidRDefault="00294BF2" w:rsidP="00760BA4">
            <w:pPr>
              <w:pStyle w:val="10"/>
              <w:spacing w:line="380" w:lineRule="exact"/>
              <w:rPr>
                <w:rFonts w:ascii="宋体"/>
                <w:sz w:val="24"/>
                <w:szCs w:val="24"/>
              </w:rPr>
            </w:pPr>
            <w:r w:rsidRPr="00883937">
              <w:rPr>
                <w:rFonts w:ascii="宋体" w:hAnsi="宋体" w:hint="eastAsia"/>
                <w:sz w:val="24"/>
                <w:szCs w:val="24"/>
              </w:rPr>
              <w:t>现场互动交流</w:t>
            </w:r>
          </w:p>
        </w:tc>
      </w:tr>
    </w:tbl>
    <w:p w:rsidR="00294BF2" w:rsidRDefault="00294BF2" w:rsidP="00294BF2">
      <w:pPr>
        <w:autoSpaceDE w:val="0"/>
        <w:autoSpaceDN w:val="0"/>
        <w:adjustRightInd w:val="0"/>
        <w:spacing w:line="276" w:lineRule="auto"/>
        <w:jc w:val="center"/>
        <w:rPr>
          <w:rFonts w:ascii="宋体" w:hAnsi="宋体"/>
          <w:b/>
          <w:sz w:val="36"/>
          <w:szCs w:val="36"/>
        </w:rPr>
      </w:pPr>
    </w:p>
    <w:p w:rsidR="00294BF2" w:rsidRDefault="00294BF2" w:rsidP="00294BF2">
      <w:pPr>
        <w:autoSpaceDE w:val="0"/>
        <w:autoSpaceDN w:val="0"/>
        <w:adjustRightInd w:val="0"/>
        <w:spacing w:line="276" w:lineRule="auto"/>
        <w:jc w:val="center"/>
        <w:rPr>
          <w:rFonts w:ascii="宋体" w:hAnsi="宋体"/>
          <w:b/>
          <w:sz w:val="36"/>
          <w:szCs w:val="36"/>
        </w:rPr>
      </w:pPr>
    </w:p>
    <w:p w:rsidR="00294BF2" w:rsidRPr="00892052" w:rsidRDefault="00294BF2" w:rsidP="00294BF2">
      <w:pPr>
        <w:autoSpaceDE w:val="0"/>
        <w:autoSpaceDN w:val="0"/>
        <w:adjustRightInd w:val="0"/>
        <w:spacing w:line="276" w:lineRule="auto"/>
        <w:jc w:val="center"/>
        <w:rPr>
          <w:rFonts w:ascii="宋体" w:hAnsi="宋体"/>
          <w:b/>
          <w:sz w:val="36"/>
          <w:szCs w:val="36"/>
        </w:rPr>
      </w:pPr>
      <w:r w:rsidRPr="00892052">
        <w:rPr>
          <w:rFonts w:ascii="宋体" w:hAnsi="宋体" w:hint="eastAsia"/>
          <w:b/>
          <w:sz w:val="36"/>
          <w:szCs w:val="36"/>
        </w:rPr>
        <w:t>2020中国西部生物饲料产业创新发展论坛</w:t>
      </w:r>
    </w:p>
    <w:p w:rsidR="00294BF2" w:rsidRDefault="00294BF2" w:rsidP="00294BF2">
      <w:pPr>
        <w:spacing w:line="440" w:lineRule="exact"/>
        <w:ind w:firstLineChars="200" w:firstLine="420"/>
        <w:rPr>
          <w:rFonts w:ascii="宋体" w:hAnsi="宋体"/>
          <w:szCs w:val="21"/>
        </w:rPr>
      </w:pPr>
    </w:p>
    <w:p w:rsidR="00294BF2" w:rsidRPr="00892052" w:rsidRDefault="00294BF2" w:rsidP="00294BF2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892052">
        <w:rPr>
          <w:rFonts w:ascii="宋体" w:hAnsi="宋体" w:hint="eastAsia"/>
          <w:szCs w:val="21"/>
        </w:rPr>
        <w:t>时    间：2020年8月6日上午8:30-11:30</w:t>
      </w:r>
    </w:p>
    <w:p w:rsidR="00294BF2" w:rsidRPr="00892052" w:rsidRDefault="00294BF2" w:rsidP="00294BF2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892052">
        <w:rPr>
          <w:rFonts w:ascii="宋体" w:hAnsi="宋体" w:hint="eastAsia"/>
          <w:szCs w:val="21"/>
        </w:rPr>
        <w:t>地    址：杨陵国际会展中心D馆会议室</w:t>
      </w:r>
    </w:p>
    <w:p w:rsidR="00294BF2" w:rsidRPr="00892052" w:rsidRDefault="00294BF2" w:rsidP="00294BF2">
      <w:pPr>
        <w:autoSpaceDE w:val="0"/>
        <w:autoSpaceDN w:val="0"/>
        <w:adjustRightInd w:val="0"/>
        <w:spacing w:line="440" w:lineRule="exact"/>
        <w:ind w:firstLineChars="200" w:firstLine="420"/>
        <w:rPr>
          <w:rFonts w:ascii="宋体" w:hAnsi="宋体"/>
          <w:b/>
          <w:szCs w:val="21"/>
        </w:rPr>
      </w:pPr>
      <w:r w:rsidRPr="00892052">
        <w:rPr>
          <w:rFonts w:ascii="宋体" w:hAnsi="宋体" w:hint="eastAsia"/>
          <w:szCs w:val="21"/>
        </w:rPr>
        <w:t>主    题：助力饲料产业升级 推动西部养殖变革</w:t>
      </w:r>
    </w:p>
    <w:p w:rsidR="00294BF2" w:rsidRPr="00892052" w:rsidRDefault="00294BF2" w:rsidP="002A0444">
      <w:pPr>
        <w:spacing w:line="440" w:lineRule="exact"/>
        <w:ind w:firstLineChars="147" w:firstLine="376"/>
        <w:rPr>
          <w:rFonts w:ascii="宋体" w:hAnsi="宋体" w:cs="宋体"/>
          <w:kern w:val="0"/>
          <w:szCs w:val="21"/>
        </w:rPr>
      </w:pPr>
      <w:r w:rsidRPr="002A0444">
        <w:rPr>
          <w:rFonts w:ascii="宋体" w:hAnsi="宋体" w:cs="宋体" w:hint="eastAsia"/>
          <w:spacing w:val="23"/>
          <w:kern w:val="0"/>
          <w:szCs w:val="21"/>
          <w:fitText w:val="6605" w:id="-2013596672"/>
        </w:rPr>
        <w:t>执行主席</w:t>
      </w:r>
      <w:r w:rsidRPr="002A0444">
        <w:rPr>
          <w:rFonts w:ascii="宋体" w:hAnsi="宋体" w:cs="宋体" w:hint="eastAsia"/>
          <w:b/>
          <w:spacing w:val="23"/>
          <w:kern w:val="0"/>
          <w:szCs w:val="21"/>
          <w:fitText w:val="6605" w:id="-2013596672"/>
        </w:rPr>
        <w:t>：</w:t>
      </w:r>
      <w:r w:rsidRPr="002A0444">
        <w:rPr>
          <w:rFonts w:ascii="宋体" w:hAnsi="宋体" w:cs="宋体" w:hint="eastAsia"/>
          <w:spacing w:val="23"/>
          <w:kern w:val="0"/>
          <w:szCs w:val="21"/>
          <w:fitText w:val="6605" w:id="-2013596672"/>
        </w:rPr>
        <w:t>姚军虎教授西北农林科技大学动物科技学院院</w:t>
      </w:r>
      <w:r w:rsidRPr="002A0444">
        <w:rPr>
          <w:rFonts w:ascii="宋体" w:hAnsi="宋体" w:cs="宋体" w:hint="eastAsia"/>
          <w:spacing w:val="-2"/>
          <w:kern w:val="0"/>
          <w:szCs w:val="21"/>
          <w:fitText w:val="6605" w:id="-2013596672"/>
        </w:rPr>
        <w:t>长</w:t>
      </w:r>
    </w:p>
    <w:p w:rsidR="00294BF2" w:rsidRPr="00892052" w:rsidRDefault="00294BF2" w:rsidP="002A0444">
      <w:pPr>
        <w:spacing w:line="440" w:lineRule="exact"/>
        <w:ind w:firstLineChars="600" w:firstLine="2124"/>
        <w:rPr>
          <w:rFonts w:ascii="宋体" w:hAnsi="宋体" w:cs="宋体"/>
          <w:kern w:val="21"/>
          <w:szCs w:val="21"/>
        </w:rPr>
      </w:pPr>
      <w:r w:rsidRPr="002A0444">
        <w:rPr>
          <w:rFonts w:ascii="宋体" w:hAnsi="宋体" w:cs="宋体" w:hint="eastAsia"/>
          <w:spacing w:val="72"/>
          <w:kern w:val="21"/>
          <w:szCs w:val="21"/>
          <w:fitText w:val="5160" w:id="-2013596671"/>
        </w:rPr>
        <w:t>国家重点研发计划项目首席科学</w:t>
      </w:r>
      <w:r w:rsidRPr="002A0444">
        <w:rPr>
          <w:rFonts w:ascii="宋体" w:hAnsi="宋体" w:cs="宋体" w:hint="eastAsia"/>
          <w:spacing w:val="-3"/>
          <w:kern w:val="21"/>
          <w:szCs w:val="21"/>
          <w:fitText w:val="5160" w:id="-2013596671"/>
        </w:rPr>
        <w:t>家</w:t>
      </w:r>
    </w:p>
    <w:p w:rsidR="00294BF2" w:rsidRPr="00892052" w:rsidRDefault="00294BF2" w:rsidP="002A0444">
      <w:pPr>
        <w:spacing w:line="440" w:lineRule="exact"/>
        <w:ind w:firstLineChars="500" w:firstLine="1600"/>
        <w:rPr>
          <w:rFonts w:ascii="宋体" w:cs="宋体"/>
          <w:kern w:val="21"/>
          <w:szCs w:val="21"/>
        </w:rPr>
      </w:pPr>
      <w:r w:rsidRPr="002A0444">
        <w:rPr>
          <w:rFonts w:ascii="宋体" w:hAnsi="宋体" w:cs="宋体" w:hint="eastAsia"/>
          <w:spacing w:val="55"/>
          <w:kern w:val="0"/>
          <w:szCs w:val="21"/>
          <w:fitText w:val="5880" w:id="-2013596670"/>
        </w:rPr>
        <w:t xml:space="preserve"> 陕西省饲草饲料产业技术体系首席科学</w:t>
      </w:r>
      <w:r w:rsidRPr="002A0444">
        <w:rPr>
          <w:rFonts w:ascii="宋体" w:hAnsi="宋体" w:cs="宋体" w:hint="eastAsia"/>
          <w:spacing w:val="7"/>
          <w:kern w:val="0"/>
          <w:szCs w:val="21"/>
          <w:fitText w:val="5880" w:id="-2013596670"/>
        </w:rPr>
        <w:t>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3"/>
        <w:gridCol w:w="3347"/>
        <w:gridCol w:w="3722"/>
      </w:tblGrid>
      <w:tr w:rsidR="00294BF2" w:rsidRPr="00D2222A" w:rsidTr="00760BA4">
        <w:trPr>
          <w:trHeight w:hRule="exact" w:val="567"/>
          <w:jc w:val="center"/>
        </w:trPr>
        <w:tc>
          <w:tcPr>
            <w:tcW w:w="852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 w:hint="eastAsia"/>
                <w:b/>
                <w:szCs w:val="21"/>
              </w:rPr>
              <w:t>时间</w:t>
            </w:r>
          </w:p>
        </w:tc>
        <w:tc>
          <w:tcPr>
            <w:tcW w:w="196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 w:hint="eastAsia"/>
                <w:b/>
                <w:szCs w:val="21"/>
              </w:rPr>
              <w:t>特邀专家及单位</w:t>
            </w:r>
          </w:p>
        </w:tc>
        <w:tc>
          <w:tcPr>
            <w:tcW w:w="218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 w:hint="eastAsia"/>
                <w:b/>
                <w:szCs w:val="21"/>
              </w:rPr>
              <w:t>报告题目</w:t>
            </w:r>
          </w:p>
        </w:tc>
      </w:tr>
      <w:tr w:rsidR="00294BF2" w:rsidRPr="00D2222A" w:rsidTr="00760BA4">
        <w:trPr>
          <w:trHeight w:hRule="exact" w:val="634"/>
          <w:jc w:val="center"/>
        </w:trPr>
        <w:tc>
          <w:tcPr>
            <w:tcW w:w="852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/>
                <w:b/>
                <w:szCs w:val="21"/>
              </w:rPr>
              <w:t>08:30-08:40</w:t>
            </w:r>
          </w:p>
        </w:tc>
        <w:tc>
          <w:tcPr>
            <w:tcW w:w="196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姚军虎教授</w:t>
            </w:r>
          </w:p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西北农林科技大学</w:t>
            </w:r>
          </w:p>
        </w:tc>
        <w:tc>
          <w:tcPr>
            <w:tcW w:w="218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主持并致欢迎辞</w:t>
            </w:r>
          </w:p>
        </w:tc>
      </w:tr>
      <w:tr w:rsidR="00294BF2" w:rsidRPr="00D2222A" w:rsidTr="00760BA4">
        <w:trPr>
          <w:trHeight w:hRule="exact" w:val="634"/>
          <w:jc w:val="center"/>
        </w:trPr>
        <w:tc>
          <w:tcPr>
            <w:tcW w:w="852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/>
                <w:b/>
                <w:szCs w:val="21"/>
              </w:rPr>
              <w:t>08:40-08:50</w:t>
            </w:r>
          </w:p>
        </w:tc>
        <w:tc>
          <w:tcPr>
            <w:tcW w:w="196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蔡辉益研究员</w:t>
            </w:r>
          </w:p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生物饲料开发国家工程研究中心</w:t>
            </w:r>
          </w:p>
        </w:tc>
        <w:tc>
          <w:tcPr>
            <w:tcW w:w="218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生物饲料开发国家工程研究中心</w:t>
            </w:r>
          </w:p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西北分中心授牌仪式</w:t>
            </w:r>
          </w:p>
        </w:tc>
      </w:tr>
      <w:tr w:rsidR="00294BF2" w:rsidRPr="00D2222A" w:rsidTr="00760BA4">
        <w:trPr>
          <w:trHeight w:hRule="exact" w:val="634"/>
          <w:jc w:val="center"/>
        </w:trPr>
        <w:tc>
          <w:tcPr>
            <w:tcW w:w="852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/>
                <w:b/>
                <w:szCs w:val="21"/>
              </w:rPr>
              <w:t>08:50-09:10</w:t>
            </w:r>
          </w:p>
        </w:tc>
        <w:tc>
          <w:tcPr>
            <w:tcW w:w="196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刘万军站长</w:t>
            </w:r>
          </w:p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陕西省饲料工作总站</w:t>
            </w:r>
          </w:p>
        </w:tc>
        <w:tc>
          <w:tcPr>
            <w:tcW w:w="218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陕西省饲料产业发展与战略</w:t>
            </w:r>
          </w:p>
        </w:tc>
      </w:tr>
      <w:tr w:rsidR="00294BF2" w:rsidRPr="00D2222A" w:rsidTr="00760BA4">
        <w:trPr>
          <w:trHeight w:hRule="exact" w:val="634"/>
          <w:jc w:val="center"/>
        </w:trPr>
        <w:tc>
          <w:tcPr>
            <w:tcW w:w="852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/>
                <w:b/>
                <w:szCs w:val="21"/>
              </w:rPr>
              <w:t>09:10-09:50</w:t>
            </w:r>
          </w:p>
        </w:tc>
        <w:tc>
          <w:tcPr>
            <w:tcW w:w="196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蔡辉益研究员</w:t>
            </w:r>
          </w:p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生物饲料开发国家工程研究中心</w:t>
            </w:r>
          </w:p>
        </w:tc>
        <w:tc>
          <w:tcPr>
            <w:tcW w:w="218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第四代饲料</w:t>
            </w:r>
            <w:r w:rsidRPr="00404082">
              <w:rPr>
                <w:rFonts w:eastAsia="华文楷体"/>
                <w:bCs/>
                <w:szCs w:val="21"/>
              </w:rPr>
              <w:t>—</w:t>
            </w:r>
            <w:r w:rsidRPr="00404082">
              <w:rPr>
                <w:rFonts w:eastAsia="华文楷体" w:hint="eastAsia"/>
                <w:bCs/>
                <w:szCs w:val="21"/>
              </w:rPr>
              <w:t>生物饲料研究进展</w:t>
            </w:r>
          </w:p>
        </w:tc>
      </w:tr>
      <w:tr w:rsidR="00294BF2" w:rsidRPr="00D2222A" w:rsidTr="00760BA4">
        <w:trPr>
          <w:trHeight w:hRule="exact" w:val="643"/>
          <w:jc w:val="center"/>
        </w:trPr>
        <w:tc>
          <w:tcPr>
            <w:tcW w:w="852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/>
                <w:b/>
                <w:szCs w:val="21"/>
              </w:rPr>
              <w:t>09:50-10:10</w:t>
            </w:r>
          </w:p>
        </w:tc>
        <w:tc>
          <w:tcPr>
            <w:tcW w:w="196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姚军虎教授</w:t>
            </w:r>
          </w:p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西北农林科技大学</w:t>
            </w:r>
          </w:p>
        </w:tc>
        <w:tc>
          <w:tcPr>
            <w:tcW w:w="218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反刍动物消化功能的协调</w:t>
            </w:r>
          </w:p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与能量高效利用</w:t>
            </w:r>
          </w:p>
        </w:tc>
      </w:tr>
      <w:tr w:rsidR="00294BF2" w:rsidRPr="00D2222A" w:rsidTr="00760BA4">
        <w:trPr>
          <w:trHeight w:hRule="exact" w:val="643"/>
          <w:jc w:val="center"/>
        </w:trPr>
        <w:tc>
          <w:tcPr>
            <w:tcW w:w="852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/>
                <w:b/>
                <w:szCs w:val="21"/>
              </w:rPr>
              <w:t>10:10-10:20</w:t>
            </w:r>
          </w:p>
        </w:tc>
        <w:tc>
          <w:tcPr>
            <w:tcW w:w="4148" w:type="pct"/>
            <w:gridSpan w:val="2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茶歇</w:t>
            </w:r>
          </w:p>
        </w:tc>
      </w:tr>
      <w:tr w:rsidR="00294BF2" w:rsidRPr="00D2222A" w:rsidTr="00760BA4">
        <w:trPr>
          <w:trHeight w:hRule="exact" w:val="1085"/>
          <w:jc w:val="center"/>
        </w:trPr>
        <w:tc>
          <w:tcPr>
            <w:tcW w:w="852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/>
                <w:b/>
                <w:szCs w:val="21"/>
              </w:rPr>
              <w:t>10:20-11:00</w:t>
            </w:r>
          </w:p>
        </w:tc>
        <w:tc>
          <w:tcPr>
            <w:tcW w:w="196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张铁鹰研究员</w:t>
            </w:r>
          </w:p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中国农科院畜牧兽医研究所</w:t>
            </w:r>
          </w:p>
        </w:tc>
        <w:tc>
          <w:tcPr>
            <w:tcW w:w="218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发挥生物技术在无抗饲料开发中</w:t>
            </w:r>
          </w:p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潜力的关键环节探讨</w:t>
            </w:r>
          </w:p>
        </w:tc>
      </w:tr>
      <w:tr w:rsidR="00294BF2" w:rsidRPr="00D2222A" w:rsidTr="00760BA4">
        <w:trPr>
          <w:trHeight w:hRule="exact" w:val="652"/>
          <w:jc w:val="center"/>
        </w:trPr>
        <w:tc>
          <w:tcPr>
            <w:tcW w:w="852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/>
                <w:b/>
                <w:szCs w:val="21"/>
              </w:rPr>
              <w:t>11:00-11:20</w:t>
            </w:r>
          </w:p>
        </w:tc>
        <w:tc>
          <w:tcPr>
            <w:tcW w:w="196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杨小军教授</w:t>
            </w:r>
          </w:p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西北农林科技大学</w:t>
            </w:r>
          </w:p>
        </w:tc>
        <w:tc>
          <w:tcPr>
            <w:tcW w:w="218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家禽无抗饲料的营养思考与技术储备</w:t>
            </w:r>
          </w:p>
        </w:tc>
      </w:tr>
      <w:tr w:rsidR="00294BF2" w:rsidRPr="00D2222A" w:rsidTr="00760BA4">
        <w:trPr>
          <w:trHeight w:hRule="exact" w:val="1221"/>
          <w:jc w:val="center"/>
        </w:trPr>
        <w:tc>
          <w:tcPr>
            <w:tcW w:w="852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/>
                <w:b/>
                <w:szCs w:val="21"/>
              </w:rPr>
              <w:t>11:20-11:40</w:t>
            </w:r>
          </w:p>
        </w:tc>
        <w:tc>
          <w:tcPr>
            <w:tcW w:w="196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刘洋副总经理</w:t>
            </w:r>
          </w:p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陕西康达尔农牧科技有限公司</w:t>
            </w:r>
          </w:p>
        </w:tc>
        <w:tc>
          <w:tcPr>
            <w:tcW w:w="2184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生物饲料生产应用中遇到的问题</w:t>
            </w:r>
          </w:p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及解决方案</w:t>
            </w:r>
          </w:p>
        </w:tc>
      </w:tr>
      <w:tr w:rsidR="00294BF2" w:rsidRPr="00D2222A" w:rsidTr="00760BA4">
        <w:trPr>
          <w:trHeight w:hRule="exact" w:val="1090"/>
          <w:jc w:val="center"/>
        </w:trPr>
        <w:tc>
          <w:tcPr>
            <w:tcW w:w="852" w:type="pct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/>
                <w:szCs w:val="21"/>
              </w:rPr>
            </w:pPr>
            <w:r w:rsidRPr="00404082">
              <w:rPr>
                <w:rFonts w:eastAsia="华文楷体"/>
                <w:b/>
                <w:szCs w:val="21"/>
              </w:rPr>
              <w:t>11:40-12:00</w:t>
            </w:r>
          </w:p>
        </w:tc>
        <w:tc>
          <w:tcPr>
            <w:tcW w:w="4148" w:type="pct"/>
            <w:gridSpan w:val="2"/>
            <w:vAlign w:val="center"/>
          </w:tcPr>
          <w:p w:rsidR="00294BF2" w:rsidRPr="00404082" w:rsidRDefault="00294BF2" w:rsidP="00760BA4">
            <w:pPr>
              <w:spacing w:line="440" w:lineRule="exact"/>
              <w:jc w:val="center"/>
              <w:rPr>
                <w:rFonts w:eastAsia="华文楷体"/>
                <w:bCs/>
                <w:szCs w:val="21"/>
              </w:rPr>
            </w:pPr>
            <w:r w:rsidRPr="00404082">
              <w:rPr>
                <w:rFonts w:eastAsia="华文楷体" w:hint="eastAsia"/>
                <w:bCs/>
                <w:szCs w:val="21"/>
              </w:rPr>
              <w:t>互动交流</w:t>
            </w:r>
          </w:p>
        </w:tc>
      </w:tr>
    </w:tbl>
    <w:p w:rsidR="00294BF2" w:rsidRDefault="00294BF2" w:rsidP="00294BF2">
      <w:pPr>
        <w:autoSpaceDE w:val="0"/>
        <w:autoSpaceDN w:val="0"/>
        <w:adjustRightInd w:val="0"/>
        <w:spacing w:line="440" w:lineRule="exact"/>
        <w:jc w:val="left"/>
        <w:rPr>
          <w:rFonts w:ascii="宋体" w:cs="宋体"/>
          <w:b/>
          <w:kern w:val="0"/>
          <w:sz w:val="24"/>
          <w:lang w:val="zh-CN"/>
        </w:rPr>
      </w:pPr>
    </w:p>
    <w:p w:rsidR="00D541CC" w:rsidRPr="00573FB4" w:rsidRDefault="00D541CC" w:rsidP="00D541CC">
      <w:pPr>
        <w:ind w:firstLineChars="150" w:firstLine="663"/>
        <w:rPr>
          <w:rFonts w:ascii="宋体" w:hAnsi="宋体"/>
          <w:b/>
          <w:sz w:val="44"/>
          <w:szCs w:val="44"/>
        </w:rPr>
      </w:pPr>
    </w:p>
    <w:p w:rsidR="00294BF2" w:rsidRPr="00573FB4" w:rsidRDefault="00294BF2" w:rsidP="00294BF2">
      <w:pPr>
        <w:ind w:firstLineChars="298" w:firstLine="1316"/>
        <w:rPr>
          <w:rFonts w:ascii="宋体" w:hAnsi="宋体"/>
          <w:b/>
          <w:sz w:val="44"/>
          <w:szCs w:val="44"/>
        </w:rPr>
      </w:pPr>
      <w:r w:rsidRPr="00573FB4">
        <w:rPr>
          <w:rFonts w:ascii="宋体" w:hAnsi="宋体" w:hint="eastAsia"/>
          <w:b/>
          <w:sz w:val="44"/>
          <w:szCs w:val="44"/>
        </w:rPr>
        <w:lastRenderedPageBreak/>
        <w:t>2020中国西部兔业创新发展论坛</w:t>
      </w:r>
    </w:p>
    <w:p w:rsidR="00294BF2" w:rsidRPr="00573FB4" w:rsidRDefault="00294BF2" w:rsidP="00294BF2">
      <w:pPr>
        <w:spacing w:line="440" w:lineRule="exact"/>
        <w:rPr>
          <w:sz w:val="24"/>
        </w:rPr>
      </w:pPr>
    </w:p>
    <w:p w:rsidR="00294BF2" w:rsidRPr="00573FB4" w:rsidRDefault="00294BF2" w:rsidP="00294BF2">
      <w:pPr>
        <w:spacing w:line="440" w:lineRule="exact"/>
        <w:ind w:firstLineChars="150" w:firstLine="360"/>
        <w:rPr>
          <w:sz w:val="24"/>
        </w:rPr>
      </w:pPr>
      <w:r w:rsidRPr="00573FB4">
        <w:rPr>
          <w:rFonts w:hint="eastAsia"/>
          <w:sz w:val="24"/>
        </w:rPr>
        <w:t>时间：</w:t>
      </w:r>
      <w:r w:rsidRPr="00573FB4">
        <w:rPr>
          <w:rFonts w:hint="eastAsia"/>
          <w:sz w:val="24"/>
        </w:rPr>
        <w:t>2020</w:t>
      </w:r>
      <w:r w:rsidRPr="00573FB4">
        <w:rPr>
          <w:rFonts w:hint="eastAsia"/>
          <w:sz w:val="24"/>
        </w:rPr>
        <w:t>年</w:t>
      </w:r>
      <w:r w:rsidRPr="00573FB4">
        <w:rPr>
          <w:rFonts w:hint="eastAsia"/>
          <w:sz w:val="24"/>
        </w:rPr>
        <w:t>8</w:t>
      </w:r>
      <w:r w:rsidRPr="00573FB4">
        <w:rPr>
          <w:rFonts w:hint="eastAsia"/>
          <w:sz w:val="24"/>
        </w:rPr>
        <w:t>月</w:t>
      </w:r>
      <w:r w:rsidRPr="00573FB4">
        <w:rPr>
          <w:rFonts w:hint="eastAsia"/>
          <w:sz w:val="24"/>
        </w:rPr>
        <w:t>6</w:t>
      </w:r>
      <w:r w:rsidRPr="00573FB4">
        <w:rPr>
          <w:rFonts w:hint="eastAsia"/>
          <w:sz w:val="24"/>
        </w:rPr>
        <w:t>日上午</w:t>
      </w:r>
      <w:r>
        <w:rPr>
          <w:rFonts w:hint="eastAsia"/>
          <w:sz w:val="24"/>
        </w:rPr>
        <w:t>8</w:t>
      </w:r>
      <w:r w:rsidRPr="00573FB4">
        <w:rPr>
          <w:rFonts w:hint="eastAsia"/>
          <w:sz w:val="24"/>
        </w:rPr>
        <w:t>:</w:t>
      </w:r>
      <w:r>
        <w:rPr>
          <w:rFonts w:hint="eastAsia"/>
          <w:sz w:val="24"/>
        </w:rPr>
        <w:t>3</w:t>
      </w:r>
      <w:r w:rsidRPr="00573FB4">
        <w:rPr>
          <w:rFonts w:hint="eastAsia"/>
          <w:sz w:val="24"/>
        </w:rPr>
        <w:t>0-15:20</w:t>
      </w:r>
    </w:p>
    <w:p w:rsidR="00294BF2" w:rsidRPr="00573FB4" w:rsidRDefault="00294BF2" w:rsidP="00294BF2">
      <w:pPr>
        <w:spacing w:line="440" w:lineRule="exact"/>
        <w:ind w:firstLineChars="150" w:firstLine="360"/>
        <w:rPr>
          <w:sz w:val="24"/>
        </w:rPr>
      </w:pPr>
      <w:r w:rsidRPr="00573FB4">
        <w:rPr>
          <w:rFonts w:hint="eastAsia"/>
          <w:sz w:val="24"/>
        </w:rPr>
        <w:t>地址：杨陵国际会展中心</w:t>
      </w:r>
      <w:r w:rsidRPr="00573FB4">
        <w:rPr>
          <w:rFonts w:hint="eastAsia"/>
          <w:sz w:val="24"/>
        </w:rPr>
        <w:t>D</w:t>
      </w:r>
      <w:r w:rsidRPr="00573FB4">
        <w:rPr>
          <w:rFonts w:hint="eastAsia"/>
          <w:sz w:val="24"/>
        </w:rPr>
        <w:t>馆南会议室</w:t>
      </w:r>
    </w:p>
    <w:p w:rsidR="00294BF2" w:rsidRPr="00573FB4" w:rsidRDefault="00294BF2" w:rsidP="00294BF2">
      <w:pPr>
        <w:spacing w:line="440" w:lineRule="exact"/>
        <w:ind w:firstLineChars="150" w:firstLine="360"/>
        <w:rPr>
          <w:sz w:val="24"/>
        </w:rPr>
      </w:pPr>
      <w:r w:rsidRPr="00573FB4">
        <w:rPr>
          <w:rFonts w:hint="eastAsia"/>
          <w:sz w:val="24"/>
        </w:rPr>
        <w:t>主题：</w:t>
      </w:r>
      <w:r w:rsidRPr="00573FB4">
        <w:rPr>
          <w:rFonts w:ascii="宋体" w:hAnsi="宋体" w:cs="宋体" w:hint="eastAsia"/>
          <w:kern w:val="0"/>
          <w:sz w:val="24"/>
          <w:lang w:val="zh-CN"/>
        </w:rPr>
        <w:t>技术革新</w:t>
      </w:r>
      <w:r w:rsidRPr="00573FB4">
        <w:rPr>
          <w:rFonts w:ascii="宋体" w:hAnsi="宋体" w:cs="宋体"/>
          <w:kern w:val="0"/>
          <w:sz w:val="24"/>
          <w:lang w:val="zh-CN"/>
        </w:rPr>
        <w:t>，</w:t>
      </w:r>
      <w:r w:rsidRPr="00573FB4">
        <w:rPr>
          <w:rFonts w:ascii="宋体" w:hAnsi="宋体" w:cs="宋体" w:hint="eastAsia"/>
          <w:kern w:val="0"/>
          <w:sz w:val="24"/>
          <w:lang w:val="zh-CN"/>
        </w:rPr>
        <w:t>提质增效，绿色兔业，健康兔肉</w:t>
      </w:r>
    </w:p>
    <w:p w:rsidR="00294BF2" w:rsidRPr="00573FB4" w:rsidRDefault="00294BF2" w:rsidP="00294BF2">
      <w:pPr>
        <w:spacing w:line="440" w:lineRule="exact"/>
        <w:ind w:firstLineChars="150" w:firstLine="360"/>
        <w:rPr>
          <w:sz w:val="24"/>
        </w:rPr>
      </w:pPr>
      <w:r w:rsidRPr="00573FB4">
        <w:rPr>
          <w:rFonts w:hint="eastAsia"/>
          <w:sz w:val="24"/>
        </w:rPr>
        <w:t>执行主席：任战军西北农大动科学院教授</w:t>
      </w:r>
    </w:p>
    <w:p w:rsidR="00294BF2" w:rsidRPr="00573FB4" w:rsidRDefault="00294BF2" w:rsidP="00294BF2">
      <w:pPr>
        <w:autoSpaceDE w:val="0"/>
        <w:autoSpaceDN w:val="0"/>
        <w:adjustRightInd w:val="0"/>
        <w:snapToGrid w:val="0"/>
        <w:spacing w:line="500" w:lineRule="exact"/>
        <w:ind w:firstLineChars="196" w:firstLine="470"/>
        <w:jc w:val="left"/>
        <w:rPr>
          <w:rFonts w:ascii="黑体" w:eastAsia="黑体" w:hAnsi="黑体" w:cs="宋体"/>
          <w:b/>
          <w:kern w:val="0"/>
          <w:sz w:val="28"/>
          <w:szCs w:val="28"/>
          <w:lang w:val="zh-CN"/>
        </w:rPr>
      </w:pPr>
      <w:r w:rsidRPr="00573FB4">
        <w:rPr>
          <w:rFonts w:hint="eastAsia"/>
          <w:sz w:val="24"/>
        </w:rPr>
        <w:t>陕西省家兔产业技术体系首席专家</w:t>
      </w:r>
    </w:p>
    <w:tbl>
      <w:tblPr>
        <w:tblpPr w:leftFromText="180" w:rightFromText="180" w:vertAnchor="text" w:tblpXSpec="center" w:tblpY="1"/>
        <w:tblOverlap w:val="never"/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4680"/>
        <w:gridCol w:w="2551"/>
      </w:tblGrid>
      <w:tr w:rsidR="00294BF2" w:rsidRPr="00573FB4" w:rsidTr="00760BA4">
        <w:trPr>
          <w:trHeight w:val="458"/>
        </w:trPr>
        <w:tc>
          <w:tcPr>
            <w:tcW w:w="1908" w:type="dxa"/>
            <w:vAlign w:val="center"/>
          </w:tcPr>
          <w:p w:rsidR="00294BF2" w:rsidRPr="00573FB4" w:rsidRDefault="00294BF2" w:rsidP="00760BA4"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73FB4">
              <w:rPr>
                <w:rFonts w:ascii="宋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680" w:type="dxa"/>
            <w:vAlign w:val="center"/>
          </w:tcPr>
          <w:p w:rsidR="00294BF2" w:rsidRPr="00573FB4" w:rsidRDefault="00294BF2" w:rsidP="00760BA4"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73FB4">
              <w:rPr>
                <w:rFonts w:ascii="宋体" w:hAnsi="宋体" w:hint="eastAsia"/>
                <w:b/>
                <w:sz w:val="28"/>
                <w:szCs w:val="28"/>
              </w:rPr>
              <w:t>主讲人</w:t>
            </w:r>
          </w:p>
        </w:tc>
        <w:tc>
          <w:tcPr>
            <w:tcW w:w="2551" w:type="dxa"/>
            <w:vAlign w:val="center"/>
          </w:tcPr>
          <w:p w:rsidR="00294BF2" w:rsidRPr="00573FB4" w:rsidRDefault="00294BF2" w:rsidP="00760BA4"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73FB4">
              <w:rPr>
                <w:rFonts w:ascii="宋体" w:hAnsi="宋体" w:hint="eastAsia"/>
                <w:b/>
                <w:sz w:val="28"/>
                <w:szCs w:val="28"/>
              </w:rPr>
              <w:t>题目</w:t>
            </w:r>
          </w:p>
        </w:tc>
      </w:tr>
      <w:tr w:rsidR="00294BF2" w:rsidRPr="00573FB4" w:rsidTr="00760BA4">
        <w:trPr>
          <w:trHeight w:val="447"/>
        </w:trPr>
        <w:tc>
          <w:tcPr>
            <w:tcW w:w="1908" w:type="dxa"/>
            <w:vAlign w:val="center"/>
          </w:tcPr>
          <w:p w:rsidR="00294BF2" w:rsidRPr="00573FB4" w:rsidRDefault="00294BF2" w:rsidP="00760BA4">
            <w:pPr>
              <w:spacing w:line="380" w:lineRule="exact"/>
              <w:rPr>
                <w:rFonts w:ascii="宋体" w:hAnsi="宋体"/>
                <w:b/>
                <w:sz w:val="28"/>
                <w:szCs w:val="28"/>
              </w:rPr>
            </w:pPr>
            <w:r w:rsidRPr="00573FB4">
              <w:rPr>
                <w:rFonts w:ascii="宋体" w:hAnsi="宋体"/>
                <w:sz w:val="24"/>
              </w:rPr>
              <w:t>8</w:t>
            </w:r>
            <w:r w:rsidRPr="00573FB4">
              <w:rPr>
                <w:rFonts w:ascii="宋体" w:hAnsi="宋体" w:hint="eastAsia"/>
                <w:sz w:val="24"/>
              </w:rPr>
              <w:t>：30-10:00</w:t>
            </w:r>
          </w:p>
        </w:tc>
        <w:tc>
          <w:tcPr>
            <w:tcW w:w="7231" w:type="dxa"/>
            <w:gridSpan w:val="2"/>
            <w:vAlign w:val="center"/>
          </w:tcPr>
          <w:p w:rsidR="00294BF2" w:rsidRPr="00573FB4" w:rsidRDefault="00294BF2" w:rsidP="00760BA4">
            <w:pPr>
              <w:spacing w:line="380" w:lineRule="exact"/>
              <w:rPr>
                <w:rFonts w:ascii="宋体" w:hAnsi="宋体"/>
                <w:b/>
                <w:sz w:val="28"/>
                <w:szCs w:val="28"/>
              </w:rPr>
            </w:pPr>
            <w:r w:rsidRPr="00573FB4">
              <w:rPr>
                <w:rFonts w:ascii="宋体" w:hAnsi="宋体" w:hint="eastAsia"/>
                <w:sz w:val="24"/>
              </w:rPr>
              <w:t>兔肉品赏</w:t>
            </w:r>
            <w:r w:rsidRPr="00573FB4">
              <w:rPr>
                <w:rFonts w:ascii="宋体" w:hAnsi="宋体"/>
                <w:sz w:val="24"/>
              </w:rPr>
              <w:t>。</w:t>
            </w:r>
            <w:r w:rsidRPr="00573FB4">
              <w:rPr>
                <w:rFonts w:ascii="宋体" w:hAnsi="宋体" w:hint="eastAsia"/>
                <w:sz w:val="24"/>
              </w:rPr>
              <w:t>专家</w:t>
            </w:r>
            <w:r w:rsidRPr="00573FB4">
              <w:rPr>
                <w:rFonts w:ascii="宋体" w:hAnsi="宋体"/>
                <w:sz w:val="24"/>
              </w:rPr>
              <w:t>组品赏评奖</w:t>
            </w:r>
            <w:r w:rsidRPr="00573FB4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294BF2" w:rsidRPr="00573FB4" w:rsidTr="00760BA4">
        <w:trPr>
          <w:trHeight w:val="447"/>
        </w:trPr>
        <w:tc>
          <w:tcPr>
            <w:tcW w:w="1908" w:type="dxa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1</w:t>
            </w:r>
            <w:r w:rsidRPr="00573FB4">
              <w:rPr>
                <w:rFonts w:ascii="宋体" w:hAnsi="宋体"/>
                <w:sz w:val="24"/>
              </w:rPr>
              <w:t>0</w:t>
            </w:r>
            <w:r w:rsidRPr="00573FB4">
              <w:rPr>
                <w:rFonts w:ascii="宋体" w:hAnsi="宋体" w:hint="eastAsia"/>
                <w:sz w:val="24"/>
              </w:rPr>
              <w:t>:00-1</w:t>
            </w:r>
            <w:r w:rsidRPr="00573FB4">
              <w:rPr>
                <w:rFonts w:ascii="宋体" w:hAnsi="宋体"/>
                <w:sz w:val="24"/>
              </w:rPr>
              <w:t>0</w:t>
            </w:r>
            <w:r w:rsidRPr="00573FB4">
              <w:rPr>
                <w:rFonts w:ascii="宋体" w:hAnsi="宋体" w:hint="eastAsia"/>
                <w:sz w:val="24"/>
              </w:rPr>
              <w:t>:30</w:t>
            </w:r>
          </w:p>
        </w:tc>
        <w:tc>
          <w:tcPr>
            <w:tcW w:w="7231" w:type="dxa"/>
            <w:gridSpan w:val="2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国家兔</w:t>
            </w:r>
            <w:r w:rsidRPr="00573FB4">
              <w:rPr>
                <w:rFonts w:ascii="宋体" w:hAnsi="宋体"/>
                <w:sz w:val="24"/>
              </w:rPr>
              <w:t>产业技术体系、</w:t>
            </w:r>
            <w:r w:rsidRPr="00573FB4">
              <w:rPr>
                <w:rFonts w:ascii="宋体" w:hAnsi="宋体" w:hint="eastAsia"/>
                <w:sz w:val="24"/>
              </w:rPr>
              <w:t>中国畜牧业协会兔业分会、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陕西省农业厅科教处、</w:t>
            </w:r>
            <w:r w:rsidRPr="00573FB4">
              <w:rPr>
                <w:rFonts w:ascii="宋体" w:hAnsi="宋体" w:hint="eastAsia"/>
                <w:sz w:val="24"/>
              </w:rPr>
              <w:t>陕西省畜牧业协会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、西北农大动科学院、杨凌职院畜牧工程</w:t>
            </w:r>
            <w:r w:rsidRPr="00573FB4">
              <w:rPr>
                <w:rFonts w:ascii="宋体" w:hAnsi="宋体" w:cs="宋体"/>
                <w:kern w:val="0"/>
                <w:sz w:val="24"/>
                <w:lang w:val="zh-CN"/>
              </w:rPr>
              <w:t>分院</w:t>
            </w:r>
            <w:r w:rsidRPr="00573FB4">
              <w:rPr>
                <w:rFonts w:ascii="宋体" w:hAnsi="宋体" w:hint="eastAsia"/>
                <w:sz w:val="24"/>
              </w:rPr>
              <w:t>领导讲话。</w:t>
            </w:r>
          </w:p>
        </w:tc>
      </w:tr>
      <w:tr w:rsidR="00294BF2" w:rsidRPr="00573FB4" w:rsidTr="00760BA4">
        <w:tc>
          <w:tcPr>
            <w:tcW w:w="1908" w:type="dxa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1</w:t>
            </w:r>
            <w:r w:rsidRPr="00573FB4">
              <w:rPr>
                <w:rFonts w:ascii="宋体" w:hAnsi="宋体"/>
                <w:sz w:val="24"/>
              </w:rPr>
              <w:t>0</w:t>
            </w:r>
            <w:r w:rsidRPr="00573FB4">
              <w:rPr>
                <w:rFonts w:ascii="宋体" w:hAnsi="宋体" w:hint="eastAsia"/>
                <w:sz w:val="24"/>
              </w:rPr>
              <w:t>:30-1</w:t>
            </w:r>
            <w:r w:rsidRPr="00573FB4">
              <w:rPr>
                <w:rFonts w:ascii="宋体" w:hAnsi="宋体"/>
                <w:sz w:val="24"/>
              </w:rPr>
              <w:t>1</w:t>
            </w:r>
            <w:r w:rsidRPr="00573FB4"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4680" w:type="dxa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573FB4"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 xml:space="preserve">秦应和  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国家兔产业技术体系首席、</w:t>
            </w:r>
          </w:p>
          <w:p w:rsidR="00294BF2" w:rsidRPr="00573FB4" w:rsidRDefault="00294BF2" w:rsidP="00760BA4">
            <w:pPr>
              <w:spacing w:line="440" w:lineRule="exact"/>
              <w:ind w:firstLineChars="400" w:firstLine="960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中国农业大学教授</w:t>
            </w:r>
          </w:p>
        </w:tc>
        <w:tc>
          <w:tcPr>
            <w:tcW w:w="2551" w:type="dxa"/>
            <w:vAlign w:val="center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我国兔业</w:t>
            </w:r>
            <w:r w:rsidRPr="00573FB4">
              <w:rPr>
                <w:rFonts w:ascii="宋体" w:hAnsi="宋体"/>
                <w:sz w:val="24"/>
              </w:rPr>
              <w:t>发展形势与分析</w:t>
            </w:r>
          </w:p>
        </w:tc>
      </w:tr>
      <w:tr w:rsidR="00294BF2" w:rsidRPr="00573FB4" w:rsidTr="00760BA4">
        <w:tc>
          <w:tcPr>
            <w:tcW w:w="1908" w:type="dxa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573FB4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0</w:t>
            </w:r>
            <w:r w:rsidRPr="00573FB4">
              <w:rPr>
                <w:rFonts w:ascii="宋体" w:hAnsi="宋体" w:hint="eastAsia"/>
                <w:sz w:val="24"/>
              </w:rPr>
              <w:t>0-1</w:t>
            </w:r>
            <w:r w:rsidRPr="00573FB4">
              <w:rPr>
                <w:rFonts w:ascii="宋体" w:hAnsi="宋体"/>
                <w:sz w:val="24"/>
              </w:rPr>
              <w:t>1</w:t>
            </w:r>
            <w:r w:rsidRPr="00573FB4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573FB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4680" w:type="dxa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 w:cs="宋体"/>
                <w:b/>
                <w:kern w:val="0"/>
                <w:sz w:val="24"/>
                <w:lang w:val="zh-CN"/>
              </w:rPr>
            </w:pPr>
            <w:r w:rsidRPr="00573FB4"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 xml:space="preserve">黄  明  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国家禽肉加工技术研发专业中心主任、南京肉制品加工产业创新中心主任、南京农业大学教授</w:t>
            </w:r>
          </w:p>
        </w:tc>
        <w:tc>
          <w:tcPr>
            <w:tcW w:w="2551" w:type="dxa"/>
            <w:vAlign w:val="center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肉品</w:t>
            </w:r>
            <w:r w:rsidRPr="00573FB4">
              <w:rPr>
                <w:rFonts w:ascii="宋体" w:hAnsi="宋体"/>
                <w:sz w:val="24"/>
              </w:rPr>
              <w:t>研发与产业化</w:t>
            </w:r>
            <w:r w:rsidRPr="00573FB4">
              <w:rPr>
                <w:rFonts w:ascii="宋体" w:hAnsi="宋体" w:hint="eastAsia"/>
                <w:sz w:val="24"/>
              </w:rPr>
              <w:t>实践</w:t>
            </w:r>
          </w:p>
        </w:tc>
      </w:tr>
      <w:tr w:rsidR="00294BF2" w:rsidRPr="00573FB4" w:rsidTr="00760BA4">
        <w:tc>
          <w:tcPr>
            <w:tcW w:w="1908" w:type="dxa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1</w:t>
            </w:r>
            <w:r w:rsidRPr="00573FB4">
              <w:rPr>
                <w:rFonts w:ascii="宋体" w:hAnsi="宋体"/>
                <w:sz w:val="24"/>
              </w:rPr>
              <w:t>1</w:t>
            </w:r>
            <w:r w:rsidRPr="00573FB4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573FB4">
              <w:rPr>
                <w:rFonts w:ascii="宋体" w:hAnsi="宋体" w:hint="eastAsia"/>
                <w:sz w:val="24"/>
              </w:rPr>
              <w:t>0-1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573FB4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0</w:t>
            </w:r>
            <w:r w:rsidRPr="00573FB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4680" w:type="dxa"/>
          </w:tcPr>
          <w:p w:rsidR="00294BF2" w:rsidRPr="00573FB4" w:rsidRDefault="00294BF2" w:rsidP="00760BA4">
            <w:pPr>
              <w:spacing w:line="440" w:lineRule="exact"/>
              <w:ind w:left="944" w:hangingChars="392" w:hanging="944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573FB4"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 xml:space="preserve">冯宪超  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陕西省兔产业技术体系岗位专家，西北农林科技大学教授</w:t>
            </w:r>
          </w:p>
        </w:tc>
        <w:tc>
          <w:tcPr>
            <w:tcW w:w="2551" w:type="dxa"/>
            <w:vAlign w:val="center"/>
          </w:tcPr>
          <w:p w:rsidR="00294BF2" w:rsidRPr="00573FB4" w:rsidRDefault="00294BF2" w:rsidP="00760BA4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兔肉特性</w:t>
            </w:r>
            <w:r w:rsidRPr="00573FB4">
              <w:rPr>
                <w:rFonts w:ascii="宋体" w:hAnsi="宋体" w:cs="宋体"/>
                <w:kern w:val="0"/>
                <w:sz w:val="24"/>
                <w:lang w:val="zh-CN"/>
              </w:rPr>
              <w:t>与工业化生产关键技术</w:t>
            </w:r>
          </w:p>
        </w:tc>
      </w:tr>
      <w:tr w:rsidR="00294BF2" w:rsidRPr="00573FB4" w:rsidTr="00760BA4">
        <w:tc>
          <w:tcPr>
            <w:tcW w:w="1908" w:type="dxa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573FB4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0</w:t>
            </w:r>
            <w:r w:rsidRPr="00573FB4">
              <w:rPr>
                <w:rFonts w:ascii="宋体" w:hAnsi="宋体" w:hint="eastAsia"/>
                <w:sz w:val="24"/>
              </w:rPr>
              <w:t>0-1</w:t>
            </w:r>
            <w:r w:rsidRPr="00573FB4">
              <w:rPr>
                <w:rFonts w:ascii="宋体" w:hAnsi="宋体"/>
                <w:sz w:val="24"/>
              </w:rPr>
              <w:t>2</w:t>
            </w:r>
            <w:r w:rsidRPr="00573FB4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573FB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4680" w:type="dxa"/>
          </w:tcPr>
          <w:p w:rsidR="00294BF2" w:rsidRPr="00573FB4" w:rsidRDefault="00294BF2" w:rsidP="00760BA4">
            <w:pPr>
              <w:spacing w:line="440" w:lineRule="exact"/>
              <w:ind w:left="1181" w:hangingChars="490" w:hanging="1181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573FB4">
              <w:rPr>
                <w:rFonts w:ascii="宋体" w:hAnsi="宋体" w:hint="eastAsia"/>
                <w:b/>
                <w:sz w:val="24"/>
              </w:rPr>
              <w:t xml:space="preserve">任克良  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国家兔产业技术体系岗位专家</w:t>
            </w:r>
          </w:p>
          <w:p w:rsidR="00294BF2" w:rsidRPr="00573FB4" w:rsidRDefault="00294BF2" w:rsidP="00760BA4">
            <w:pPr>
              <w:spacing w:line="440" w:lineRule="exact"/>
              <w:ind w:leftChars="456" w:left="1174" w:hangingChars="90" w:hanging="216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cs="宋体"/>
                <w:kern w:val="0"/>
                <w:sz w:val="24"/>
                <w:lang w:val="zh-CN"/>
              </w:rPr>
              <w:t>山西农业大学研究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员</w:t>
            </w:r>
          </w:p>
        </w:tc>
        <w:tc>
          <w:tcPr>
            <w:tcW w:w="2551" w:type="dxa"/>
            <w:vAlign w:val="center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cs="宋体" w:hint="eastAsia"/>
                <w:color w:val="333333"/>
                <w:kern w:val="0"/>
                <w:sz w:val="24"/>
              </w:rPr>
              <w:t>无抗养兔理论与实践</w:t>
            </w:r>
          </w:p>
        </w:tc>
      </w:tr>
      <w:tr w:rsidR="00294BF2" w:rsidRPr="00573FB4" w:rsidTr="00760BA4">
        <w:tc>
          <w:tcPr>
            <w:tcW w:w="1908" w:type="dxa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12：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573FB4">
              <w:rPr>
                <w:rFonts w:ascii="宋体" w:hAnsi="宋体" w:hint="eastAsia"/>
                <w:sz w:val="24"/>
              </w:rPr>
              <w:t>0</w:t>
            </w:r>
            <w:r w:rsidRPr="00573FB4">
              <w:rPr>
                <w:rFonts w:ascii="宋体" w:hAnsi="宋体"/>
                <w:sz w:val="24"/>
              </w:rPr>
              <w:t>-1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573FB4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0</w:t>
            </w:r>
            <w:r w:rsidRPr="00573FB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7231" w:type="dxa"/>
            <w:gridSpan w:val="2"/>
          </w:tcPr>
          <w:p w:rsidR="00294BF2" w:rsidRPr="00573FB4" w:rsidRDefault="00294BF2" w:rsidP="00760BA4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颁奖，赞助企业</w:t>
            </w:r>
            <w:r w:rsidRPr="00573FB4">
              <w:rPr>
                <w:rFonts w:ascii="宋体" w:hAnsi="宋体" w:cs="宋体"/>
                <w:kern w:val="0"/>
                <w:sz w:val="24"/>
                <w:lang w:val="zh-CN"/>
              </w:rPr>
              <w:t>宣传。</w:t>
            </w:r>
          </w:p>
        </w:tc>
      </w:tr>
      <w:tr w:rsidR="00294BF2" w:rsidRPr="00573FB4" w:rsidTr="00760BA4">
        <w:tc>
          <w:tcPr>
            <w:tcW w:w="1908" w:type="dxa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573FB4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0</w:t>
            </w:r>
            <w:r w:rsidRPr="00573FB4">
              <w:rPr>
                <w:rFonts w:ascii="宋体" w:hAnsi="宋体" w:hint="eastAsia"/>
                <w:sz w:val="24"/>
              </w:rPr>
              <w:t>0-</w:t>
            </w:r>
            <w:r w:rsidRPr="00573FB4">
              <w:rPr>
                <w:rFonts w:ascii="宋体" w:hAnsi="宋体"/>
                <w:sz w:val="24"/>
              </w:rPr>
              <w:t>13</w:t>
            </w:r>
            <w:r w:rsidRPr="00573FB4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573FB4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4680" w:type="dxa"/>
          </w:tcPr>
          <w:p w:rsidR="00294BF2" w:rsidRPr="00573FB4" w:rsidRDefault="00294BF2" w:rsidP="00760BA4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573FB4">
              <w:rPr>
                <w:rFonts w:ascii="宋体" w:hAnsi="宋体" w:hint="eastAsia"/>
                <w:b/>
                <w:sz w:val="24"/>
              </w:rPr>
              <w:t>麻剑雄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国家产业技术体系绍兴综合试验站</w:t>
            </w:r>
            <w:r w:rsidRPr="00573FB4">
              <w:rPr>
                <w:rFonts w:ascii="宋体" w:hAnsi="宋体" w:cs="宋体"/>
                <w:kern w:val="0"/>
                <w:sz w:val="24"/>
                <w:lang w:val="zh-CN"/>
              </w:rPr>
              <w:t>长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,贵州</w:t>
            </w:r>
            <w:r w:rsidRPr="00573FB4">
              <w:rPr>
                <w:rFonts w:ascii="宋体" w:hAnsi="宋体" w:cs="宋体"/>
                <w:kern w:val="0"/>
                <w:sz w:val="24"/>
                <w:lang w:val="zh-CN"/>
              </w:rPr>
              <w:t>新普科技股份有限公司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副总经理</w:t>
            </w:r>
          </w:p>
        </w:tc>
        <w:tc>
          <w:tcPr>
            <w:tcW w:w="2551" w:type="dxa"/>
          </w:tcPr>
          <w:p w:rsidR="00294BF2" w:rsidRPr="00573FB4" w:rsidRDefault="00294BF2" w:rsidP="00760BA4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兔业</w:t>
            </w:r>
            <w:r w:rsidRPr="00573FB4">
              <w:rPr>
                <w:rFonts w:ascii="宋体" w:hAnsi="宋体" w:cs="宋体"/>
                <w:kern w:val="0"/>
                <w:sz w:val="24"/>
                <w:lang w:val="zh-CN"/>
              </w:rPr>
              <w:t>扶贫在贵州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实践与挑战</w:t>
            </w:r>
          </w:p>
        </w:tc>
      </w:tr>
      <w:tr w:rsidR="00294BF2" w:rsidRPr="00573FB4" w:rsidTr="00760BA4">
        <w:tc>
          <w:tcPr>
            <w:tcW w:w="1908" w:type="dxa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13:30-14:00</w:t>
            </w:r>
          </w:p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</w:tcPr>
          <w:p w:rsidR="00294BF2" w:rsidRPr="00573FB4" w:rsidRDefault="00294BF2" w:rsidP="00760BA4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573FB4"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 xml:space="preserve">谢晓红 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国家</w:t>
            </w:r>
            <w:r w:rsidRPr="00573FB4">
              <w:rPr>
                <w:rFonts w:ascii="宋体" w:hAnsi="宋体" w:cs="宋体"/>
                <w:kern w:val="0"/>
                <w:sz w:val="24"/>
                <w:lang w:val="zh-CN"/>
              </w:rPr>
              <w:t>兔产业技术体系岗位专家、</w:t>
            </w:r>
          </w:p>
          <w:p w:rsidR="00294BF2" w:rsidRPr="00573FB4" w:rsidRDefault="00294BF2" w:rsidP="00760BA4">
            <w:pPr>
              <w:widowControl/>
              <w:spacing w:line="440" w:lineRule="exact"/>
              <w:ind w:firstLineChars="350" w:firstLine="840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四川畜科</w:t>
            </w:r>
            <w:r w:rsidRPr="00573FB4">
              <w:rPr>
                <w:rFonts w:ascii="宋体" w:hAnsi="宋体" w:cs="宋体"/>
                <w:kern w:val="0"/>
                <w:sz w:val="24"/>
                <w:lang w:val="zh-CN"/>
              </w:rPr>
              <w:t>院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研究员</w:t>
            </w:r>
          </w:p>
        </w:tc>
        <w:tc>
          <w:tcPr>
            <w:tcW w:w="2551" w:type="dxa"/>
            <w:vAlign w:val="center"/>
          </w:tcPr>
          <w:p w:rsidR="00294BF2" w:rsidRPr="00573FB4" w:rsidRDefault="00294BF2" w:rsidP="00760BA4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73FB4">
              <w:rPr>
                <w:rFonts w:ascii="宋体" w:hAnsi="宋体" w:cs="宋体" w:hint="eastAsia"/>
                <w:color w:val="333333"/>
                <w:kern w:val="0"/>
                <w:sz w:val="24"/>
              </w:rPr>
              <w:t>四川省兔业发展与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兔肉消费概况</w:t>
            </w:r>
          </w:p>
        </w:tc>
      </w:tr>
      <w:tr w:rsidR="00294BF2" w:rsidRPr="00573FB4" w:rsidTr="00760BA4">
        <w:tc>
          <w:tcPr>
            <w:tcW w:w="1908" w:type="dxa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1</w:t>
            </w:r>
            <w:r w:rsidRPr="00573FB4">
              <w:rPr>
                <w:rFonts w:ascii="宋体" w:hAnsi="宋体"/>
                <w:sz w:val="24"/>
              </w:rPr>
              <w:t>4</w:t>
            </w:r>
            <w:r w:rsidRPr="00573FB4">
              <w:rPr>
                <w:rFonts w:ascii="宋体" w:hAnsi="宋体" w:hint="eastAsia"/>
                <w:sz w:val="24"/>
              </w:rPr>
              <w:t>:00-1</w:t>
            </w:r>
            <w:r w:rsidRPr="00573FB4">
              <w:rPr>
                <w:rFonts w:ascii="宋体" w:hAnsi="宋体"/>
                <w:sz w:val="24"/>
              </w:rPr>
              <w:t>4</w:t>
            </w:r>
            <w:r w:rsidRPr="00573FB4">
              <w:rPr>
                <w:rFonts w:ascii="宋体" w:hAnsi="宋体" w:hint="eastAsia"/>
                <w:sz w:val="24"/>
              </w:rPr>
              <w:t>:30</w:t>
            </w:r>
          </w:p>
        </w:tc>
        <w:tc>
          <w:tcPr>
            <w:tcW w:w="4680" w:type="dxa"/>
          </w:tcPr>
          <w:p w:rsidR="00294BF2" w:rsidRPr="00573FB4" w:rsidRDefault="00294BF2" w:rsidP="00760BA4">
            <w:pPr>
              <w:autoSpaceDE w:val="0"/>
              <w:autoSpaceDN w:val="0"/>
              <w:adjustRightInd w:val="0"/>
              <w:snapToGrid w:val="0"/>
              <w:spacing w:line="440" w:lineRule="exact"/>
              <w:ind w:left="944" w:hangingChars="392" w:hanging="944"/>
              <w:rPr>
                <w:rFonts w:ascii="宋体" w:hAnsi="宋体" w:cs="宋体"/>
                <w:b/>
                <w:kern w:val="0"/>
                <w:sz w:val="24"/>
                <w:lang w:val="zh-CN"/>
              </w:rPr>
            </w:pPr>
            <w:r w:rsidRPr="00573FB4"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任战军</w:t>
            </w:r>
            <w:r w:rsidRPr="00573FB4">
              <w:rPr>
                <w:rFonts w:ascii="宋体" w:hAnsi="宋体" w:cs="宋体" w:hint="eastAsia"/>
                <w:kern w:val="0"/>
                <w:sz w:val="24"/>
                <w:lang w:val="zh-CN"/>
              </w:rPr>
              <w:t>陕西省兔产业技术体系首席科学家，西北农林科技大学教授</w:t>
            </w:r>
          </w:p>
        </w:tc>
        <w:tc>
          <w:tcPr>
            <w:tcW w:w="2551" w:type="dxa"/>
            <w:vAlign w:val="center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构建优质</w:t>
            </w:r>
            <w:r w:rsidRPr="00573FB4">
              <w:rPr>
                <w:rFonts w:ascii="宋体" w:hAnsi="宋体"/>
                <w:sz w:val="24"/>
              </w:rPr>
              <w:t>兔业文化</w:t>
            </w:r>
            <w:r w:rsidRPr="00573FB4">
              <w:rPr>
                <w:rFonts w:ascii="宋体" w:hAnsi="宋体" w:hint="eastAsia"/>
                <w:sz w:val="24"/>
              </w:rPr>
              <w:t>，</w:t>
            </w:r>
          </w:p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/>
                <w:sz w:val="24"/>
              </w:rPr>
              <w:t>强</w:t>
            </w:r>
            <w:r w:rsidRPr="00573FB4">
              <w:rPr>
                <w:rFonts w:ascii="宋体" w:hAnsi="宋体" w:hint="eastAsia"/>
                <w:sz w:val="24"/>
              </w:rPr>
              <w:t>力推进</w:t>
            </w:r>
            <w:r w:rsidRPr="00573FB4">
              <w:rPr>
                <w:rFonts w:ascii="宋体" w:hAnsi="宋体"/>
                <w:sz w:val="24"/>
              </w:rPr>
              <w:t>兔业</w:t>
            </w:r>
            <w:r w:rsidRPr="00573FB4">
              <w:rPr>
                <w:rFonts w:ascii="宋体" w:hAnsi="宋体" w:hint="eastAsia"/>
                <w:sz w:val="24"/>
              </w:rPr>
              <w:t>发展</w:t>
            </w:r>
          </w:p>
        </w:tc>
      </w:tr>
      <w:tr w:rsidR="00294BF2" w:rsidRPr="00573FB4" w:rsidTr="00760BA4">
        <w:tc>
          <w:tcPr>
            <w:tcW w:w="1908" w:type="dxa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/>
                <w:sz w:val="24"/>
              </w:rPr>
              <w:t>1</w:t>
            </w:r>
            <w:r w:rsidRPr="00573FB4">
              <w:rPr>
                <w:rFonts w:ascii="宋体" w:hAnsi="宋体" w:hint="eastAsia"/>
                <w:sz w:val="24"/>
              </w:rPr>
              <w:t>4</w:t>
            </w:r>
            <w:r w:rsidRPr="00573FB4">
              <w:rPr>
                <w:rFonts w:ascii="宋体" w:hAnsi="宋体"/>
                <w:sz w:val="24"/>
              </w:rPr>
              <w:t>:</w:t>
            </w:r>
            <w:r w:rsidRPr="00573FB4">
              <w:rPr>
                <w:rFonts w:ascii="宋体" w:hAnsi="宋体" w:hint="eastAsia"/>
                <w:sz w:val="24"/>
              </w:rPr>
              <w:t>3</w:t>
            </w:r>
            <w:r w:rsidRPr="00573FB4">
              <w:rPr>
                <w:rFonts w:ascii="宋体" w:hAnsi="宋体"/>
                <w:sz w:val="24"/>
              </w:rPr>
              <w:t>0-1</w:t>
            </w:r>
            <w:r w:rsidRPr="00573FB4">
              <w:rPr>
                <w:rFonts w:ascii="宋体" w:hAnsi="宋体" w:hint="eastAsia"/>
                <w:sz w:val="24"/>
              </w:rPr>
              <w:t>5</w:t>
            </w:r>
            <w:r w:rsidRPr="00573FB4">
              <w:rPr>
                <w:rFonts w:ascii="宋体" w:hAnsi="宋体"/>
                <w:sz w:val="24"/>
              </w:rPr>
              <w:t>:</w:t>
            </w:r>
            <w:r w:rsidRPr="00573FB4"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7231" w:type="dxa"/>
            <w:gridSpan w:val="2"/>
          </w:tcPr>
          <w:p w:rsidR="00294BF2" w:rsidRPr="00573FB4" w:rsidRDefault="00294BF2" w:rsidP="00760BA4">
            <w:pPr>
              <w:spacing w:line="440" w:lineRule="exact"/>
              <w:rPr>
                <w:rFonts w:ascii="宋体" w:hAnsi="宋体"/>
                <w:sz w:val="24"/>
              </w:rPr>
            </w:pPr>
            <w:r w:rsidRPr="00573FB4">
              <w:rPr>
                <w:rFonts w:ascii="宋体" w:hAnsi="宋体" w:hint="eastAsia"/>
                <w:sz w:val="24"/>
              </w:rPr>
              <w:t>陕西省畜牧业协会兔业分会领导讲话。</w:t>
            </w:r>
          </w:p>
        </w:tc>
      </w:tr>
      <w:bookmarkEnd w:id="0"/>
    </w:tbl>
    <w:p w:rsidR="00294BF2" w:rsidRDefault="00294BF2" w:rsidP="00D541CC">
      <w:pPr>
        <w:jc w:val="center"/>
        <w:rPr>
          <w:rFonts w:ascii="宋体" w:hAnsi="宋体"/>
          <w:b/>
          <w:sz w:val="36"/>
          <w:szCs w:val="36"/>
        </w:rPr>
      </w:pPr>
    </w:p>
    <w:p w:rsidR="00294BF2" w:rsidRPr="00FA4862" w:rsidRDefault="00294BF2" w:rsidP="00294BF2">
      <w:pPr>
        <w:jc w:val="center"/>
        <w:rPr>
          <w:rFonts w:ascii="宋体" w:hAnsi="宋体"/>
          <w:b/>
          <w:sz w:val="36"/>
          <w:szCs w:val="36"/>
        </w:rPr>
      </w:pPr>
      <w:r w:rsidRPr="00FA4862">
        <w:rPr>
          <w:rFonts w:ascii="宋体" w:hAnsi="宋体"/>
          <w:b/>
          <w:sz w:val="36"/>
          <w:szCs w:val="36"/>
        </w:rPr>
        <w:lastRenderedPageBreak/>
        <w:t>2020</w:t>
      </w:r>
      <w:r w:rsidRPr="00FA4862">
        <w:rPr>
          <w:rFonts w:ascii="宋体" w:hAnsi="宋体" w:hint="eastAsia"/>
          <w:b/>
          <w:sz w:val="36"/>
          <w:szCs w:val="36"/>
        </w:rPr>
        <w:t>首届中国西部畜牧兽医职业教育论坛</w:t>
      </w:r>
    </w:p>
    <w:p w:rsidR="00294BF2" w:rsidRDefault="00294BF2" w:rsidP="00294BF2">
      <w:pPr>
        <w:spacing w:line="240" w:lineRule="exact"/>
        <w:rPr>
          <w:rFonts w:ascii="仿宋" w:hAnsi="仿宋"/>
          <w:b/>
          <w:sz w:val="36"/>
          <w:szCs w:val="36"/>
        </w:rPr>
      </w:pPr>
    </w:p>
    <w:p w:rsidR="00294BF2" w:rsidRDefault="00294BF2" w:rsidP="00294BF2">
      <w:pPr>
        <w:spacing w:line="240" w:lineRule="exact"/>
        <w:rPr>
          <w:rFonts w:ascii="仿宋" w:hAnsi="仿宋"/>
          <w:b/>
          <w:sz w:val="36"/>
          <w:szCs w:val="36"/>
        </w:rPr>
      </w:pPr>
    </w:p>
    <w:p w:rsidR="00294BF2" w:rsidRPr="001F53A5" w:rsidRDefault="00294BF2" w:rsidP="00294BF2">
      <w:pPr>
        <w:autoSpaceDE w:val="0"/>
        <w:autoSpaceDN w:val="0"/>
        <w:adjustRightInd w:val="0"/>
        <w:spacing w:line="460" w:lineRule="exact"/>
        <w:rPr>
          <w:rFonts w:ascii="宋体-PUA" w:eastAsia="宋体-PUA" w:cs="宋体-PUA"/>
          <w:b/>
          <w:bCs/>
          <w:sz w:val="24"/>
          <w:lang w:val="zh-CN"/>
        </w:rPr>
      </w:pPr>
      <w:r w:rsidRPr="001F53A5">
        <w:rPr>
          <w:rFonts w:ascii="宋体-PUA" w:eastAsia="宋体-PUA" w:cs="宋体-PUA" w:hint="eastAsia"/>
          <w:b/>
          <w:bCs/>
          <w:kern w:val="0"/>
          <w:sz w:val="24"/>
          <w:lang w:val="zh-CN"/>
        </w:rPr>
        <w:t>论坛时间</w:t>
      </w:r>
      <w:r w:rsidRPr="001F53A5">
        <w:rPr>
          <w:rFonts w:ascii="宋体" w:hAnsi="宋体" w:cs="宋体" w:hint="eastAsia"/>
          <w:b/>
          <w:bCs/>
          <w:kern w:val="0"/>
          <w:sz w:val="24"/>
          <w:lang w:val="zh-CN"/>
        </w:rPr>
        <w:t>:</w:t>
      </w:r>
      <w:r w:rsidRPr="001F53A5">
        <w:rPr>
          <w:rFonts w:ascii="宋体" w:hAnsi="宋体" w:cs="宋体" w:hint="eastAsia"/>
          <w:kern w:val="0"/>
          <w:sz w:val="24"/>
          <w:lang w:val="zh-CN"/>
        </w:rPr>
        <w:t>8</w:t>
      </w:r>
      <w:r w:rsidRPr="001F53A5">
        <w:rPr>
          <w:rFonts w:ascii="宋体-PUA" w:eastAsia="宋体-PUA" w:cs="宋体-PUA" w:hint="eastAsia"/>
          <w:kern w:val="0"/>
          <w:sz w:val="24"/>
          <w:lang w:val="zh-CN"/>
        </w:rPr>
        <w:t>月</w:t>
      </w:r>
      <w:r w:rsidRPr="001F53A5">
        <w:rPr>
          <w:rFonts w:ascii="宋体" w:hAnsi="宋体" w:cs="宋体" w:hint="eastAsia"/>
          <w:kern w:val="0"/>
          <w:sz w:val="24"/>
          <w:lang w:val="zh-CN"/>
        </w:rPr>
        <w:t>5</w:t>
      </w:r>
      <w:r w:rsidRPr="001F53A5">
        <w:rPr>
          <w:rFonts w:ascii="宋体-PUA" w:eastAsia="宋体-PUA" w:cs="宋体-PUA" w:hint="eastAsia"/>
          <w:kern w:val="0"/>
          <w:sz w:val="24"/>
          <w:lang w:val="zh-CN"/>
        </w:rPr>
        <w:t>日下午</w:t>
      </w:r>
    </w:p>
    <w:p w:rsidR="00294BF2" w:rsidRPr="001F53A5" w:rsidRDefault="00294BF2" w:rsidP="00294BF2">
      <w:pPr>
        <w:autoSpaceDE w:val="0"/>
        <w:autoSpaceDN w:val="0"/>
        <w:adjustRightInd w:val="0"/>
        <w:spacing w:line="460" w:lineRule="exact"/>
        <w:rPr>
          <w:rFonts w:ascii="宋体-PUA" w:eastAsia="宋体-PUA" w:cs="宋体-PUA"/>
          <w:b/>
          <w:bCs/>
          <w:sz w:val="24"/>
          <w:lang w:val="zh-CN"/>
        </w:rPr>
      </w:pPr>
      <w:r w:rsidRPr="001F53A5">
        <w:rPr>
          <w:rFonts w:ascii="宋体-PUA" w:eastAsia="宋体-PUA" w:cs="宋体-PUA" w:hint="eastAsia"/>
          <w:b/>
          <w:bCs/>
          <w:kern w:val="0"/>
          <w:sz w:val="24"/>
          <w:lang w:val="zh-CN"/>
        </w:rPr>
        <w:t>论坛地点</w:t>
      </w:r>
      <w:r w:rsidRPr="001F53A5">
        <w:rPr>
          <w:rFonts w:ascii="宋体" w:hAnsi="宋体" w:cs="宋体" w:hint="eastAsia"/>
          <w:b/>
          <w:bCs/>
          <w:kern w:val="0"/>
          <w:sz w:val="24"/>
          <w:lang w:val="zh-CN"/>
        </w:rPr>
        <w:t>:</w:t>
      </w:r>
      <w:r w:rsidRPr="001F53A5">
        <w:rPr>
          <w:rFonts w:ascii="宋体-PUA" w:eastAsia="宋体-PUA" w:cs="宋体-PUA" w:hint="eastAsia"/>
          <w:kern w:val="0"/>
          <w:sz w:val="24"/>
          <w:lang w:val="zh-CN"/>
        </w:rPr>
        <w:t>杨凌职业技术学院水韵楼报告厅</w:t>
      </w:r>
    </w:p>
    <w:p w:rsidR="00294BF2" w:rsidRPr="001F53A5" w:rsidRDefault="00294BF2" w:rsidP="00294BF2">
      <w:pPr>
        <w:autoSpaceDE w:val="0"/>
        <w:autoSpaceDN w:val="0"/>
        <w:adjustRightInd w:val="0"/>
        <w:spacing w:line="460" w:lineRule="exact"/>
        <w:rPr>
          <w:rFonts w:ascii="宋体-PUA" w:eastAsia="宋体-PUA" w:cs="宋体-PUA"/>
          <w:b/>
          <w:bCs/>
          <w:sz w:val="24"/>
          <w:lang w:val="zh-CN"/>
        </w:rPr>
      </w:pPr>
      <w:r w:rsidRPr="001F53A5">
        <w:rPr>
          <w:rFonts w:ascii="宋体-PUA" w:eastAsia="宋体-PUA" w:cs="宋体-PUA" w:hint="eastAsia"/>
          <w:b/>
          <w:bCs/>
          <w:kern w:val="0"/>
          <w:sz w:val="24"/>
          <w:lang w:val="zh-CN"/>
        </w:rPr>
        <w:t>论坛主题</w:t>
      </w:r>
      <w:r w:rsidRPr="001F53A5">
        <w:rPr>
          <w:rFonts w:ascii="宋体" w:hAnsi="宋体" w:cs="宋体" w:hint="eastAsia"/>
          <w:b/>
          <w:bCs/>
          <w:kern w:val="0"/>
          <w:sz w:val="24"/>
          <w:lang w:val="zh-CN"/>
        </w:rPr>
        <w:t>:</w:t>
      </w:r>
      <w:r w:rsidRPr="001F53A5">
        <w:rPr>
          <w:rFonts w:ascii="宋体-PUA" w:eastAsia="宋体-PUA" w:cs="宋体-PUA" w:hint="eastAsia"/>
          <w:kern w:val="0"/>
          <w:sz w:val="24"/>
          <w:lang w:val="zh-CN"/>
        </w:rPr>
        <w:t>职业教育人才培养与畜牧产业发展</w:t>
      </w:r>
    </w:p>
    <w:p w:rsidR="00294BF2" w:rsidRPr="001F53A5" w:rsidRDefault="00294BF2" w:rsidP="00294BF2">
      <w:pPr>
        <w:autoSpaceDE w:val="0"/>
        <w:autoSpaceDN w:val="0"/>
        <w:adjustRightInd w:val="0"/>
        <w:spacing w:line="460" w:lineRule="exact"/>
        <w:rPr>
          <w:rFonts w:ascii="宋体-PUA" w:eastAsia="宋体-PUA" w:cs="宋体-PUA"/>
          <w:kern w:val="0"/>
          <w:sz w:val="24"/>
          <w:lang w:val="zh-CN"/>
        </w:rPr>
      </w:pPr>
      <w:r w:rsidRPr="001F53A5">
        <w:rPr>
          <w:rFonts w:ascii="宋体-PUA" w:eastAsia="宋体-PUA" w:cs="宋体-PUA" w:hint="eastAsia"/>
          <w:b/>
          <w:bCs/>
          <w:kern w:val="0"/>
          <w:sz w:val="24"/>
          <w:lang w:val="zh-CN"/>
        </w:rPr>
        <w:t>执行主席</w:t>
      </w:r>
      <w:r w:rsidRPr="001F53A5">
        <w:rPr>
          <w:rFonts w:ascii="宋体" w:hAnsi="宋体" w:cs="宋体" w:hint="eastAsia"/>
          <w:b/>
          <w:bCs/>
          <w:kern w:val="0"/>
          <w:sz w:val="24"/>
          <w:lang w:val="zh-CN"/>
        </w:rPr>
        <w:t>:</w:t>
      </w:r>
      <w:r w:rsidRPr="001F53A5">
        <w:rPr>
          <w:rFonts w:ascii="宋体-PUA" w:eastAsia="宋体-PUA" w:cs="宋体-PUA" w:hint="eastAsia"/>
          <w:kern w:val="0"/>
          <w:sz w:val="24"/>
          <w:lang w:val="zh-CN"/>
        </w:rPr>
        <w:t>张振仓杨凌职业技术学院动物工程分院副院长</w:t>
      </w:r>
    </w:p>
    <w:p w:rsidR="00294BF2" w:rsidRPr="001F53A5" w:rsidRDefault="00294BF2" w:rsidP="00294BF2">
      <w:pPr>
        <w:autoSpaceDE w:val="0"/>
        <w:autoSpaceDN w:val="0"/>
        <w:adjustRightInd w:val="0"/>
        <w:spacing w:line="460" w:lineRule="exact"/>
        <w:ind w:firstLineChars="840" w:firstLine="2016"/>
        <w:rPr>
          <w:rFonts w:ascii="宋体-PUA" w:eastAsia="宋体-PUA" w:cs="宋体-PUA"/>
          <w:kern w:val="0"/>
          <w:sz w:val="24"/>
          <w:lang w:val="zh-CN"/>
        </w:rPr>
      </w:pPr>
      <w:r w:rsidRPr="001F53A5">
        <w:rPr>
          <w:rFonts w:ascii="宋体-PUA" w:eastAsia="宋体-PUA" w:cs="宋体-PUA" w:hint="eastAsia"/>
          <w:kern w:val="0"/>
          <w:sz w:val="24"/>
          <w:lang w:val="zh-CN"/>
        </w:rPr>
        <w:t>全国规模化养殖场动物疫病净化评估专家</w:t>
      </w:r>
    </w:p>
    <w:p w:rsidR="00294BF2" w:rsidRPr="001F53A5" w:rsidRDefault="00294BF2" w:rsidP="00294BF2">
      <w:pPr>
        <w:spacing w:line="460" w:lineRule="exact"/>
        <w:ind w:firstLineChars="850" w:firstLine="2040"/>
        <w:rPr>
          <w:rFonts w:ascii="仿宋" w:hAnsi="仿宋"/>
          <w:b/>
          <w:sz w:val="24"/>
        </w:rPr>
      </w:pPr>
      <w:r w:rsidRPr="001F53A5">
        <w:rPr>
          <w:rFonts w:ascii="宋体-PUA" w:eastAsia="宋体-PUA" w:cs="宋体-PUA" w:hint="eastAsia"/>
          <w:kern w:val="0"/>
          <w:sz w:val="24"/>
          <w:lang w:val="zh-CN"/>
        </w:rPr>
        <w:t>陕西现代农业生猪产业技术体系岗位专家</w:t>
      </w:r>
    </w:p>
    <w:p w:rsidR="00294BF2" w:rsidRPr="001F53A5" w:rsidRDefault="00294BF2" w:rsidP="00294BF2">
      <w:pPr>
        <w:spacing w:line="240" w:lineRule="exact"/>
        <w:rPr>
          <w:rFonts w:ascii="仿宋" w:hAnsi="仿宋"/>
          <w:b/>
          <w:sz w:val="36"/>
          <w:szCs w:val="36"/>
        </w:rPr>
      </w:pP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1"/>
        <w:gridCol w:w="3557"/>
        <w:gridCol w:w="3873"/>
      </w:tblGrid>
      <w:tr w:rsidR="00294BF2" w:rsidTr="00760BA4">
        <w:trPr>
          <w:trHeight w:val="814"/>
          <w:jc w:val="center"/>
        </w:trPr>
        <w:tc>
          <w:tcPr>
            <w:tcW w:w="1371" w:type="dxa"/>
            <w:vAlign w:val="center"/>
          </w:tcPr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b/>
                <w:kern w:val="0"/>
                <w:sz w:val="24"/>
              </w:rPr>
              <w:t>特邀专家</w:t>
            </w:r>
          </w:p>
        </w:tc>
        <w:tc>
          <w:tcPr>
            <w:tcW w:w="3557" w:type="dxa"/>
            <w:vAlign w:val="center"/>
          </w:tcPr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b/>
                <w:kern w:val="0"/>
                <w:sz w:val="24"/>
              </w:rPr>
              <w:t>单位及职务</w:t>
            </w:r>
            <w:r w:rsidRPr="001F622A">
              <w:rPr>
                <w:rFonts w:ascii="仿宋" w:eastAsia="仿宋" w:hAnsi="仿宋"/>
                <w:b/>
                <w:kern w:val="0"/>
                <w:sz w:val="24"/>
              </w:rPr>
              <w:t>/</w:t>
            </w:r>
            <w:r w:rsidRPr="001F622A">
              <w:rPr>
                <w:rFonts w:ascii="仿宋" w:eastAsia="仿宋" w:hAnsi="仿宋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3873" w:type="dxa"/>
            <w:vAlign w:val="center"/>
          </w:tcPr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b/>
                <w:kern w:val="0"/>
                <w:sz w:val="24"/>
              </w:rPr>
              <w:t>报告主题</w:t>
            </w:r>
          </w:p>
        </w:tc>
      </w:tr>
      <w:tr w:rsidR="00294BF2" w:rsidTr="00760BA4">
        <w:trPr>
          <w:trHeight w:val="814"/>
          <w:jc w:val="center"/>
        </w:trPr>
        <w:tc>
          <w:tcPr>
            <w:tcW w:w="1371" w:type="dxa"/>
            <w:vAlign w:val="center"/>
          </w:tcPr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kern w:val="0"/>
                <w:sz w:val="24"/>
              </w:rPr>
              <w:t>祝战斌</w:t>
            </w:r>
          </w:p>
        </w:tc>
        <w:tc>
          <w:tcPr>
            <w:tcW w:w="3557" w:type="dxa"/>
            <w:vAlign w:val="center"/>
          </w:tcPr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w w:val="98"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w w:val="98"/>
                <w:kern w:val="0"/>
                <w:sz w:val="24"/>
              </w:rPr>
              <w:t>杨凌职业技术学院副院长、教授</w:t>
            </w:r>
          </w:p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w w:val="98"/>
                <w:kern w:val="0"/>
                <w:sz w:val="24"/>
              </w:rPr>
              <w:t>陕西省职教学会农林牧渔专业指导委员会主任委员</w:t>
            </w:r>
          </w:p>
        </w:tc>
        <w:tc>
          <w:tcPr>
            <w:tcW w:w="3873" w:type="dxa"/>
            <w:vAlign w:val="center"/>
          </w:tcPr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kern w:val="0"/>
                <w:sz w:val="24"/>
              </w:rPr>
              <w:t>高等职业教育现状与发展</w:t>
            </w:r>
          </w:p>
        </w:tc>
      </w:tr>
      <w:tr w:rsidR="00294BF2" w:rsidTr="00760BA4">
        <w:trPr>
          <w:trHeight w:val="814"/>
          <w:jc w:val="center"/>
        </w:trPr>
        <w:tc>
          <w:tcPr>
            <w:tcW w:w="1371" w:type="dxa"/>
            <w:vAlign w:val="center"/>
          </w:tcPr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w w:val="98"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w w:val="98"/>
                <w:kern w:val="0"/>
                <w:sz w:val="24"/>
              </w:rPr>
              <w:t>刘继刚</w:t>
            </w:r>
          </w:p>
        </w:tc>
        <w:tc>
          <w:tcPr>
            <w:tcW w:w="3557" w:type="dxa"/>
            <w:vAlign w:val="center"/>
          </w:tcPr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w w:val="98"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w w:val="98"/>
                <w:kern w:val="0"/>
                <w:sz w:val="24"/>
              </w:rPr>
              <w:t>牧原食品股份有限公司西北区域生产总监</w:t>
            </w:r>
          </w:p>
        </w:tc>
        <w:tc>
          <w:tcPr>
            <w:tcW w:w="3873" w:type="dxa"/>
          </w:tcPr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w w:val="98"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w w:val="98"/>
                <w:kern w:val="0"/>
                <w:sz w:val="24"/>
              </w:rPr>
              <w:t>双高建设背景下的养猪人才培养体系的思考和实践</w:t>
            </w:r>
          </w:p>
        </w:tc>
      </w:tr>
      <w:tr w:rsidR="00294BF2" w:rsidTr="00760BA4">
        <w:trPr>
          <w:trHeight w:val="814"/>
          <w:jc w:val="center"/>
        </w:trPr>
        <w:tc>
          <w:tcPr>
            <w:tcW w:w="1371" w:type="dxa"/>
            <w:vAlign w:val="center"/>
          </w:tcPr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w w:val="98"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w w:val="98"/>
                <w:kern w:val="0"/>
                <w:sz w:val="24"/>
              </w:rPr>
              <w:t>马乃祥</w:t>
            </w:r>
          </w:p>
        </w:tc>
        <w:tc>
          <w:tcPr>
            <w:tcW w:w="3557" w:type="dxa"/>
            <w:vAlign w:val="center"/>
          </w:tcPr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w w:val="98"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w w:val="98"/>
                <w:kern w:val="0"/>
                <w:sz w:val="24"/>
              </w:rPr>
              <w:t>杨凌职业技术学院专业带头人、国家教学名师、三级教授</w:t>
            </w:r>
          </w:p>
        </w:tc>
        <w:tc>
          <w:tcPr>
            <w:tcW w:w="3873" w:type="dxa"/>
          </w:tcPr>
          <w:p w:rsidR="00294BF2" w:rsidRPr="001F622A" w:rsidRDefault="00294BF2" w:rsidP="00760BA4">
            <w:pPr>
              <w:widowControl/>
              <w:spacing w:line="600" w:lineRule="exact"/>
              <w:jc w:val="center"/>
              <w:rPr>
                <w:rFonts w:ascii="仿宋" w:eastAsia="仿宋" w:hAnsi="仿宋"/>
                <w:w w:val="98"/>
                <w:kern w:val="0"/>
                <w:sz w:val="24"/>
              </w:rPr>
            </w:pPr>
            <w:r w:rsidRPr="001F622A">
              <w:rPr>
                <w:rFonts w:ascii="仿宋" w:eastAsia="仿宋" w:hAnsi="仿宋" w:hint="eastAsia"/>
                <w:w w:val="98"/>
                <w:kern w:val="0"/>
                <w:sz w:val="24"/>
              </w:rPr>
              <w:t>产教融合下的畜牧兽医专业“五双并举”人才培养改革与实践</w:t>
            </w:r>
          </w:p>
        </w:tc>
      </w:tr>
    </w:tbl>
    <w:p w:rsidR="00294BF2" w:rsidRDefault="00294BF2" w:rsidP="00294BF2"/>
    <w:p w:rsidR="00294BF2" w:rsidRDefault="00294BF2" w:rsidP="00294BF2">
      <w:pPr>
        <w:spacing w:line="720" w:lineRule="exact"/>
        <w:ind w:firstLineChars="100" w:firstLine="240"/>
        <w:rPr>
          <w:rFonts w:ascii="宋体" w:cs="宋体"/>
          <w:color w:val="FF0000"/>
          <w:kern w:val="0"/>
          <w:sz w:val="24"/>
        </w:rPr>
      </w:pPr>
    </w:p>
    <w:p w:rsidR="001737D7" w:rsidRDefault="001737D7" w:rsidP="00294BF2">
      <w:pPr>
        <w:spacing w:line="720" w:lineRule="exact"/>
        <w:ind w:firstLineChars="100" w:firstLine="240"/>
        <w:rPr>
          <w:rFonts w:ascii="宋体" w:cs="宋体"/>
          <w:color w:val="FF0000"/>
          <w:kern w:val="0"/>
          <w:sz w:val="24"/>
        </w:rPr>
      </w:pPr>
    </w:p>
    <w:p w:rsidR="001737D7" w:rsidRDefault="001737D7" w:rsidP="00294BF2">
      <w:pPr>
        <w:spacing w:line="720" w:lineRule="exact"/>
        <w:ind w:firstLineChars="100" w:firstLine="240"/>
        <w:rPr>
          <w:rFonts w:ascii="宋体" w:cs="宋体"/>
          <w:color w:val="FF0000"/>
          <w:kern w:val="0"/>
          <w:sz w:val="24"/>
        </w:rPr>
      </w:pPr>
    </w:p>
    <w:p w:rsidR="001737D7" w:rsidRDefault="001737D7" w:rsidP="00294BF2">
      <w:pPr>
        <w:spacing w:line="720" w:lineRule="exact"/>
        <w:ind w:firstLineChars="100" w:firstLine="240"/>
        <w:rPr>
          <w:rFonts w:ascii="宋体" w:cs="宋体"/>
          <w:color w:val="FF0000"/>
          <w:kern w:val="0"/>
          <w:sz w:val="24"/>
        </w:rPr>
      </w:pPr>
    </w:p>
    <w:p w:rsidR="001737D7" w:rsidRDefault="001737D7" w:rsidP="00294BF2">
      <w:pPr>
        <w:spacing w:line="720" w:lineRule="exact"/>
        <w:ind w:firstLineChars="100" w:firstLine="240"/>
        <w:rPr>
          <w:rFonts w:ascii="宋体" w:cs="宋体"/>
          <w:color w:val="FF0000"/>
          <w:kern w:val="0"/>
          <w:sz w:val="24"/>
        </w:rPr>
      </w:pPr>
    </w:p>
    <w:p w:rsidR="00D541CC" w:rsidRPr="00294BF2" w:rsidRDefault="00D541CC" w:rsidP="00B9503C">
      <w:pPr>
        <w:autoSpaceDE w:val="0"/>
        <w:autoSpaceDN w:val="0"/>
        <w:adjustRightInd w:val="0"/>
        <w:spacing w:line="420" w:lineRule="exact"/>
        <w:jc w:val="left"/>
        <w:rPr>
          <w:rFonts w:ascii="仿宋" w:eastAsia="仿宋" w:hAnsi="仿宋" w:cs="宋体"/>
          <w:b/>
          <w:kern w:val="0"/>
          <w:sz w:val="24"/>
        </w:rPr>
      </w:pPr>
    </w:p>
    <w:p w:rsidR="00772FEE" w:rsidRPr="00B26A48" w:rsidRDefault="001737D7" w:rsidP="00772FEE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/>
          <w:b/>
          <w:kern w:val="0"/>
          <w:sz w:val="24"/>
          <w:lang w:val="zh-CN"/>
        </w:rPr>
      </w:pPr>
      <w:r>
        <w:rPr>
          <w:rFonts w:ascii="宋体" w:hAnsi="宋体" w:cs="宋体" w:hint="eastAsia"/>
          <w:b/>
          <w:kern w:val="0"/>
          <w:sz w:val="24"/>
          <w:lang w:val="zh-CN"/>
        </w:rPr>
        <w:lastRenderedPageBreak/>
        <w:t>六</w:t>
      </w:r>
      <w:r w:rsidR="00772FEE" w:rsidRPr="00B26A48">
        <w:rPr>
          <w:rFonts w:ascii="宋体" w:hAnsi="宋体" w:cs="宋体" w:hint="eastAsia"/>
          <w:b/>
          <w:kern w:val="0"/>
          <w:sz w:val="24"/>
          <w:lang w:val="zh-CN"/>
        </w:rPr>
        <w:t>、会议费用：</w:t>
      </w:r>
    </w:p>
    <w:p w:rsidR="00772FEE" w:rsidRPr="00B26A48" w:rsidRDefault="00772FEE" w:rsidP="00772FEE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B26A48">
        <w:rPr>
          <w:rFonts w:ascii="宋体" w:hAnsi="宋体" w:cs="宋体" w:hint="eastAsia"/>
          <w:kern w:val="0"/>
          <w:sz w:val="24"/>
          <w:lang w:val="zh-CN"/>
        </w:rPr>
        <w:t>注册费</w:t>
      </w:r>
      <w:r w:rsidRPr="00B26A48">
        <w:rPr>
          <w:rFonts w:ascii="宋体" w:hAnsi="宋体" w:cs="宋体" w:hint="eastAsia"/>
          <w:kern w:val="0"/>
          <w:sz w:val="24"/>
        </w:rPr>
        <w:t>：</w:t>
      </w:r>
      <w:r w:rsidRPr="00B26A48">
        <w:rPr>
          <w:rFonts w:ascii="宋体" w:hAnsi="宋体" w:cs="宋体" w:hint="eastAsia"/>
          <w:kern w:val="0"/>
          <w:sz w:val="24"/>
          <w:lang w:val="zh-CN"/>
        </w:rPr>
        <w:t>含会议费、资料费、会期餐费等</w:t>
      </w:r>
      <w:r w:rsidRPr="00B26A48">
        <w:rPr>
          <w:rFonts w:ascii="宋体" w:hAnsi="宋体" w:cs="宋体" w:hint="eastAsia"/>
          <w:kern w:val="0"/>
          <w:sz w:val="24"/>
        </w:rPr>
        <w:t>，7</w:t>
      </w:r>
      <w:r w:rsidRPr="00B26A48">
        <w:rPr>
          <w:rFonts w:ascii="宋体" w:hAnsi="宋体" w:cs="宋体" w:hint="eastAsia"/>
          <w:kern w:val="0"/>
          <w:sz w:val="24"/>
          <w:lang w:val="zh-CN"/>
        </w:rPr>
        <w:t>月</w:t>
      </w:r>
      <w:r w:rsidRPr="00B26A48">
        <w:rPr>
          <w:rFonts w:ascii="宋体" w:hAnsi="宋体" w:cs="宋体" w:hint="eastAsia"/>
          <w:kern w:val="0"/>
          <w:sz w:val="24"/>
        </w:rPr>
        <w:t>31</w:t>
      </w:r>
      <w:r w:rsidRPr="00B26A48">
        <w:rPr>
          <w:rFonts w:ascii="宋体" w:hAnsi="宋体" w:cs="宋体" w:hint="eastAsia"/>
          <w:kern w:val="0"/>
          <w:sz w:val="24"/>
          <w:lang w:val="zh-CN"/>
        </w:rPr>
        <w:t>日前注册并缴费</w:t>
      </w:r>
      <w:r w:rsidRPr="00B26A48">
        <w:rPr>
          <w:rFonts w:ascii="宋体" w:hAnsi="宋体" w:cs="宋体" w:hint="eastAsia"/>
          <w:kern w:val="0"/>
          <w:sz w:val="24"/>
        </w:rPr>
        <w:t>600</w:t>
      </w:r>
      <w:r w:rsidRPr="00B26A48">
        <w:rPr>
          <w:rFonts w:ascii="宋体" w:hAnsi="宋体" w:cs="宋体" w:hint="eastAsia"/>
          <w:kern w:val="0"/>
          <w:sz w:val="24"/>
          <w:lang w:val="zh-CN"/>
        </w:rPr>
        <w:t>元</w:t>
      </w:r>
      <w:r w:rsidRPr="00B26A48">
        <w:rPr>
          <w:rFonts w:ascii="宋体" w:hAnsi="宋体" w:cs="宋体" w:hint="eastAsia"/>
          <w:kern w:val="0"/>
          <w:sz w:val="24"/>
        </w:rPr>
        <w:t>/</w:t>
      </w:r>
      <w:r w:rsidRPr="00B26A48">
        <w:rPr>
          <w:rFonts w:ascii="宋体" w:hAnsi="宋体" w:cs="宋体" w:hint="eastAsia"/>
          <w:kern w:val="0"/>
          <w:sz w:val="24"/>
          <w:lang w:val="zh-CN"/>
        </w:rPr>
        <w:t>人</w:t>
      </w:r>
      <w:r w:rsidRPr="00B26A48">
        <w:rPr>
          <w:rFonts w:ascii="宋体" w:hAnsi="宋体" w:cs="宋体" w:hint="eastAsia"/>
          <w:kern w:val="0"/>
          <w:sz w:val="24"/>
        </w:rPr>
        <w:t>，</w:t>
      </w:r>
      <w:r w:rsidRPr="00B26A48">
        <w:rPr>
          <w:rFonts w:ascii="宋体" w:hAnsi="宋体" w:cs="宋体" w:hint="eastAsia"/>
          <w:kern w:val="0"/>
          <w:sz w:val="24"/>
          <w:lang w:val="zh-CN"/>
        </w:rPr>
        <w:t>现场注册</w:t>
      </w:r>
      <w:r w:rsidRPr="00B26A48">
        <w:rPr>
          <w:rFonts w:ascii="宋体" w:hAnsi="宋体" w:cs="宋体" w:hint="eastAsia"/>
          <w:kern w:val="0"/>
          <w:sz w:val="24"/>
        </w:rPr>
        <w:t>800</w:t>
      </w:r>
      <w:r w:rsidRPr="00B26A48">
        <w:rPr>
          <w:rFonts w:ascii="宋体" w:hAnsi="宋体" w:cs="宋体" w:hint="eastAsia"/>
          <w:kern w:val="0"/>
          <w:sz w:val="24"/>
          <w:lang w:val="zh-CN"/>
        </w:rPr>
        <w:t>元</w:t>
      </w:r>
      <w:r w:rsidRPr="00B26A48">
        <w:rPr>
          <w:rFonts w:ascii="宋体" w:hAnsi="宋体" w:cs="宋体" w:hint="eastAsia"/>
          <w:kern w:val="0"/>
          <w:sz w:val="24"/>
        </w:rPr>
        <w:t>/</w:t>
      </w:r>
      <w:r w:rsidRPr="00B26A48">
        <w:rPr>
          <w:rFonts w:ascii="宋体" w:hAnsi="宋体" w:cs="宋体" w:hint="eastAsia"/>
          <w:kern w:val="0"/>
          <w:sz w:val="24"/>
          <w:lang w:val="zh-CN"/>
        </w:rPr>
        <w:t>人</w:t>
      </w:r>
      <w:r w:rsidRPr="00B26A48">
        <w:rPr>
          <w:rFonts w:ascii="宋体" w:hAnsi="宋体" w:cs="宋体" w:hint="eastAsia"/>
          <w:kern w:val="0"/>
          <w:sz w:val="24"/>
        </w:rPr>
        <w:t>；学生</w:t>
      </w:r>
      <w:r w:rsidR="00372BDC" w:rsidRPr="00B26A48">
        <w:rPr>
          <w:rFonts w:ascii="宋体" w:hAnsi="宋体" w:cs="宋体" w:hint="eastAsia"/>
          <w:kern w:val="0"/>
          <w:sz w:val="24"/>
        </w:rPr>
        <w:t>凭</w:t>
      </w:r>
      <w:r w:rsidRPr="00B26A48">
        <w:rPr>
          <w:rFonts w:ascii="宋体" w:hAnsi="宋体" w:cs="宋体" w:hint="eastAsia"/>
          <w:kern w:val="0"/>
          <w:sz w:val="24"/>
        </w:rPr>
        <w:t>学生证缴费400元/人。</w:t>
      </w:r>
      <w:r w:rsidRPr="00B26A48">
        <w:rPr>
          <w:rFonts w:ascii="宋体" w:hAnsi="宋体" w:cs="宋体" w:hint="eastAsia"/>
          <w:kern w:val="0"/>
          <w:sz w:val="24"/>
          <w:lang w:val="zh-CN"/>
        </w:rPr>
        <w:t>所有参会者住宿费和交通费自理</w:t>
      </w:r>
      <w:r w:rsidRPr="00B26A48">
        <w:rPr>
          <w:rFonts w:ascii="宋体" w:hAnsi="宋体" w:cs="宋体" w:hint="eastAsia"/>
          <w:kern w:val="0"/>
          <w:sz w:val="24"/>
        </w:rPr>
        <w:t>，</w:t>
      </w:r>
      <w:r w:rsidRPr="00B26A48">
        <w:rPr>
          <w:rFonts w:ascii="宋体" w:hAnsi="宋体" w:cs="宋体" w:hint="eastAsia"/>
          <w:kern w:val="0"/>
          <w:sz w:val="24"/>
          <w:lang w:val="zh-CN"/>
        </w:rPr>
        <w:t>注册代表食宿由大会统一安排。</w:t>
      </w:r>
    </w:p>
    <w:p w:rsidR="00772FEE" w:rsidRPr="00B26A48" w:rsidRDefault="00772FEE" w:rsidP="00772FEE">
      <w:pPr>
        <w:pStyle w:val="a8"/>
        <w:spacing w:before="0" w:beforeAutospacing="0" w:after="0" w:afterAutospacing="0" w:line="500" w:lineRule="exact"/>
        <w:ind w:firstLine="482"/>
        <w:jc w:val="both"/>
        <w:rPr>
          <w:b/>
        </w:rPr>
      </w:pPr>
      <w:r w:rsidRPr="00B26A48">
        <w:rPr>
          <w:rFonts w:hint="eastAsia"/>
          <w:b/>
        </w:rPr>
        <w:t>银行汇款或网银转账，汇款附言务必注明：姓名+主论坛</w:t>
      </w:r>
    </w:p>
    <w:p w:rsidR="00772FEE" w:rsidRPr="00B26A48" w:rsidRDefault="00772FEE" w:rsidP="00772FEE">
      <w:pPr>
        <w:spacing w:line="500" w:lineRule="exact"/>
        <w:ind w:firstLineChars="150" w:firstLine="360"/>
        <w:rPr>
          <w:rFonts w:ascii="宋体" w:hAnsi="宋体" w:cs="宋体"/>
          <w:sz w:val="24"/>
          <w:u w:val="single"/>
        </w:rPr>
      </w:pPr>
      <w:r w:rsidRPr="00B26A48">
        <w:rPr>
          <w:rFonts w:ascii="宋体" w:hAnsi="宋体" w:cs="宋体" w:hint="eastAsia"/>
          <w:sz w:val="24"/>
        </w:rPr>
        <w:t>汇 入 地：</w:t>
      </w:r>
      <w:r w:rsidRPr="00B26A48">
        <w:rPr>
          <w:rFonts w:ascii="宋体" w:hAnsi="宋体" w:cs="宋体" w:hint="eastAsia"/>
          <w:b/>
          <w:sz w:val="24"/>
        </w:rPr>
        <w:t xml:space="preserve">陕西省 杨凌    银行号：402795000531  </w:t>
      </w:r>
    </w:p>
    <w:p w:rsidR="00772FEE" w:rsidRPr="00B26A48" w:rsidRDefault="00772FEE" w:rsidP="00772FEE">
      <w:pPr>
        <w:spacing w:line="500" w:lineRule="exact"/>
        <w:ind w:firstLineChars="150" w:firstLine="360"/>
        <w:rPr>
          <w:rFonts w:ascii="宋体" w:hAnsi="宋体" w:cs="宋体"/>
          <w:sz w:val="24"/>
        </w:rPr>
      </w:pPr>
      <w:r w:rsidRPr="00B26A48">
        <w:rPr>
          <w:rFonts w:ascii="宋体" w:hAnsi="宋体" w:cs="宋体" w:hint="eastAsia"/>
          <w:sz w:val="24"/>
        </w:rPr>
        <w:t>收款单位：</w:t>
      </w:r>
      <w:r w:rsidRPr="00B26A48">
        <w:rPr>
          <w:rFonts w:ascii="宋体" w:hAnsi="宋体" w:cs="宋体" w:hint="eastAsia"/>
          <w:b/>
          <w:sz w:val="24"/>
        </w:rPr>
        <w:t>北京天创金桥展览有限公司</w:t>
      </w:r>
    </w:p>
    <w:p w:rsidR="00772FEE" w:rsidRPr="00B26A48" w:rsidRDefault="00772FEE" w:rsidP="00772FEE">
      <w:pPr>
        <w:spacing w:line="500" w:lineRule="exact"/>
        <w:ind w:firstLineChars="150" w:firstLine="360"/>
        <w:rPr>
          <w:rFonts w:ascii="宋体" w:hAnsi="宋体" w:cs="宋体"/>
          <w:b/>
          <w:sz w:val="24"/>
        </w:rPr>
      </w:pPr>
      <w:r w:rsidRPr="00B26A48">
        <w:rPr>
          <w:rFonts w:ascii="宋体" w:hAnsi="宋体" w:cs="宋体" w:hint="eastAsia"/>
          <w:sz w:val="24"/>
        </w:rPr>
        <w:t>开 户 行：</w:t>
      </w:r>
      <w:r w:rsidRPr="00B26A48">
        <w:rPr>
          <w:rFonts w:ascii="宋体" w:hAnsi="宋体" w:cs="宋体" w:hint="eastAsia"/>
          <w:b/>
          <w:sz w:val="24"/>
        </w:rPr>
        <w:t>杨凌农村商业银行股份有限公司</w:t>
      </w:r>
    </w:p>
    <w:p w:rsidR="00772FEE" w:rsidRPr="00B26A48" w:rsidRDefault="00772FEE" w:rsidP="00772FEE">
      <w:pPr>
        <w:autoSpaceDE w:val="0"/>
        <w:autoSpaceDN w:val="0"/>
        <w:adjustRightInd w:val="0"/>
        <w:spacing w:line="500" w:lineRule="exact"/>
        <w:ind w:firstLineChars="150" w:firstLine="360"/>
        <w:jc w:val="left"/>
        <w:rPr>
          <w:rFonts w:ascii="宋体" w:hAnsi="宋体" w:cs="宋体"/>
          <w:b/>
          <w:sz w:val="24"/>
        </w:rPr>
      </w:pPr>
      <w:r w:rsidRPr="00B26A48">
        <w:rPr>
          <w:rFonts w:ascii="宋体" w:hAnsi="宋体" w:cs="宋体" w:hint="eastAsia"/>
          <w:sz w:val="24"/>
        </w:rPr>
        <w:t>帐    号：</w:t>
      </w:r>
      <w:r w:rsidRPr="00B26A48">
        <w:rPr>
          <w:rFonts w:ascii="宋体" w:hAnsi="宋体" w:cs="宋体" w:hint="eastAsia"/>
          <w:b/>
          <w:sz w:val="24"/>
        </w:rPr>
        <w:t>2704036601201000102101</w:t>
      </w:r>
    </w:p>
    <w:p w:rsidR="00772FEE" w:rsidRPr="00B26A48" w:rsidRDefault="00772FEE" w:rsidP="00772FEE">
      <w:pPr>
        <w:autoSpaceDE w:val="0"/>
        <w:autoSpaceDN w:val="0"/>
        <w:adjustRightInd w:val="0"/>
        <w:snapToGrid w:val="0"/>
        <w:spacing w:line="500" w:lineRule="exact"/>
        <w:ind w:firstLineChars="200" w:firstLine="482"/>
        <w:jc w:val="left"/>
        <w:rPr>
          <w:rFonts w:ascii="宋体" w:hAnsi="宋体" w:cs="宋体"/>
          <w:color w:val="000000"/>
          <w:sz w:val="24"/>
        </w:rPr>
      </w:pPr>
      <w:r w:rsidRPr="00B26A48">
        <w:rPr>
          <w:rFonts w:ascii="宋体" w:hAnsi="宋体" w:cs="宋体" w:hint="eastAsia"/>
          <w:b/>
          <w:bCs/>
          <w:color w:val="000000"/>
          <w:kern w:val="0"/>
          <w:sz w:val="24"/>
          <w:lang w:val="zh-CN"/>
        </w:rPr>
        <w:t>展位费用：</w:t>
      </w:r>
      <w:r w:rsidRPr="00B26A48">
        <w:rPr>
          <w:rFonts w:ascii="宋体" w:hAnsi="宋体" w:cs="宋体" w:hint="eastAsia"/>
          <w:color w:val="000000"/>
          <w:sz w:val="24"/>
        </w:rPr>
        <w:t>国际标准展位 3M×3M，统一价￥3000元/个（含场地费、三面展板、门楣光管、电源插座、一桌两椅、清洁费、保安费、代表证等）。</w:t>
      </w:r>
    </w:p>
    <w:p w:rsidR="00772FEE" w:rsidRPr="00B26A48" w:rsidRDefault="00225E8A" w:rsidP="00772FEE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/>
          <w:b/>
          <w:kern w:val="0"/>
          <w:sz w:val="24"/>
          <w:lang w:val="zh-CN"/>
        </w:rPr>
      </w:pPr>
      <w:r>
        <w:rPr>
          <w:rFonts w:ascii="宋体" w:hAnsi="宋体" w:cs="宋体" w:hint="eastAsia"/>
          <w:b/>
          <w:kern w:val="0"/>
          <w:sz w:val="24"/>
          <w:lang w:val="zh-CN"/>
        </w:rPr>
        <w:t>八、</w:t>
      </w:r>
      <w:r w:rsidR="00772FEE" w:rsidRPr="00B26A48">
        <w:rPr>
          <w:rFonts w:ascii="宋体" w:hAnsi="宋体" w:cs="宋体" w:hint="eastAsia"/>
          <w:b/>
          <w:kern w:val="0"/>
          <w:sz w:val="24"/>
          <w:lang w:val="zh-CN"/>
        </w:rPr>
        <w:t>论坛联系方式：</w:t>
      </w:r>
    </w:p>
    <w:p w:rsidR="00772FEE" w:rsidRPr="00B26A48" w:rsidRDefault="00772FEE" w:rsidP="00772FEE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B26A48">
        <w:rPr>
          <w:rFonts w:ascii="宋体" w:hAnsi="宋体" w:cs="宋体" w:hint="eastAsia"/>
          <w:kern w:val="0"/>
          <w:sz w:val="24"/>
          <w:lang w:val="zh-CN"/>
        </w:rPr>
        <w:t>杨雨鑫：西北农林科技大学 13572154721</w:t>
      </w:r>
    </w:p>
    <w:p w:rsidR="00772FEE" w:rsidRPr="00B26A48" w:rsidRDefault="00772FEE" w:rsidP="00772FEE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hAnsi="宋体" w:cs="宋体"/>
          <w:b/>
          <w:sz w:val="24"/>
        </w:rPr>
      </w:pPr>
      <w:r w:rsidRPr="00B26A48">
        <w:rPr>
          <w:rFonts w:ascii="宋体" w:hAnsi="宋体" w:cs="宋体" w:hint="eastAsia"/>
          <w:bCs/>
          <w:color w:val="000000"/>
          <w:sz w:val="24"/>
        </w:rPr>
        <w:t>朱宝刚：</w:t>
      </w:r>
      <w:r w:rsidRPr="00B26A48">
        <w:rPr>
          <w:rFonts w:ascii="宋体" w:hAnsi="宋体" w:cs="宋体" w:hint="eastAsia"/>
          <w:kern w:val="0"/>
          <w:sz w:val="24"/>
          <w:lang w:val="zh-CN"/>
        </w:rPr>
        <w:t>陕西省畜牧业协会 18700</w:t>
      </w:r>
      <w:bookmarkStart w:id="1" w:name="_GoBack"/>
      <w:bookmarkEnd w:id="1"/>
      <w:r w:rsidRPr="00B26A48">
        <w:rPr>
          <w:rFonts w:ascii="宋体" w:hAnsi="宋体" w:cs="宋体" w:hint="eastAsia"/>
          <w:bCs/>
          <w:color w:val="000000"/>
          <w:sz w:val="24"/>
        </w:rPr>
        <w:t>901024</w:t>
      </w:r>
    </w:p>
    <w:p w:rsidR="00772FEE" w:rsidRPr="00B26A48" w:rsidRDefault="00225E8A" w:rsidP="00772FEE">
      <w:pPr>
        <w:tabs>
          <w:tab w:val="left" w:pos="4494"/>
        </w:tabs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九、</w:t>
      </w:r>
      <w:r w:rsidR="00772FEE" w:rsidRPr="00B26A48">
        <w:rPr>
          <w:rFonts w:ascii="宋体" w:hAnsi="宋体" w:cs="宋体" w:hint="eastAsia"/>
          <w:b/>
          <w:sz w:val="24"/>
        </w:rPr>
        <w:t>赞助、合作及其它广告项目：</w:t>
      </w:r>
    </w:p>
    <w:p w:rsidR="00772FEE" w:rsidRPr="00B26A48" w:rsidRDefault="00772FEE" w:rsidP="00772FEE">
      <w:pPr>
        <w:tabs>
          <w:tab w:val="left" w:pos="4494"/>
        </w:tabs>
        <w:spacing w:line="500" w:lineRule="exact"/>
        <w:ind w:firstLineChars="200" w:firstLine="482"/>
        <w:rPr>
          <w:rFonts w:ascii="宋体" w:hAnsi="宋体" w:cs="宋体"/>
          <w:b/>
          <w:bCs/>
          <w:color w:val="000000"/>
          <w:sz w:val="24"/>
        </w:rPr>
      </w:pPr>
      <w:r w:rsidRPr="00B26A48">
        <w:rPr>
          <w:rFonts w:ascii="宋体" w:hAnsi="宋体" w:cs="宋体" w:hint="eastAsia"/>
          <w:b/>
          <w:kern w:val="0"/>
          <w:sz w:val="24"/>
          <w:lang w:val="zh-CN"/>
        </w:rPr>
        <w:t>联系方式</w:t>
      </w:r>
      <w:r w:rsidRPr="00B26A48">
        <w:rPr>
          <w:rFonts w:ascii="宋体" w:hAnsi="宋体" w:cs="宋体" w:hint="eastAsia"/>
          <w:b/>
          <w:kern w:val="0"/>
          <w:sz w:val="24"/>
        </w:rPr>
        <w:t>：</w:t>
      </w:r>
      <w:r w:rsidRPr="00B26A48">
        <w:rPr>
          <w:rFonts w:ascii="宋体" w:hAnsi="宋体" w:cs="宋体" w:hint="eastAsia"/>
          <w:bCs/>
          <w:color w:val="000000"/>
          <w:sz w:val="24"/>
        </w:rPr>
        <w:t>刘少平   15339260317（微信同号）</w:t>
      </w:r>
    </w:p>
    <w:p w:rsidR="00772FEE" w:rsidRDefault="00772FEE" w:rsidP="00772FEE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/>
          <w:kern w:val="0"/>
          <w:sz w:val="24"/>
        </w:rPr>
      </w:pPr>
      <w:r w:rsidRPr="00B26A48">
        <w:rPr>
          <w:rFonts w:ascii="宋体" w:hAnsi="宋体" w:cs="宋体" w:hint="eastAsia"/>
          <w:b/>
          <w:kern w:val="0"/>
          <w:sz w:val="24"/>
          <w:lang w:val="zh-CN"/>
        </w:rPr>
        <w:t>详情请登陆</w:t>
      </w:r>
      <w:r w:rsidRPr="00B26A48">
        <w:rPr>
          <w:rFonts w:ascii="宋体" w:hAnsi="宋体" w:cs="宋体" w:hint="eastAsia"/>
          <w:b/>
          <w:kern w:val="0"/>
          <w:sz w:val="24"/>
        </w:rPr>
        <w:t>：http：//www.xbxmbl.com</w:t>
      </w:r>
    </w:p>
    <w:p w:rsidR="00225E8A" w:rsidRPr="00B26A48" w:rsidRDefault="00225E8A" w:rsidP="00772FEE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/>
          <w:b/>
          <w:bCs/>
          <w:kern w:val="0"/>
          <w:sz w:val="24"/>
        </w:rPr>
      </w:pPr>
    </w:p>
    <w:p w:rsidR="00772FEE" w:rsidRPr="00B26A48" w:rsidRDefault="00772FEE" w:rsidP="00772FEE">
      <w:pPr>
        <w:autoSpaceDE w:val="0"/>
        <w:autoSpaceDN w:val="0"/>
        <w:adjustRightInd w:val="0"/>
        <w:spacing w:line="500" w:lineRule="exact"/>
        <w:ind w:right="1200"/>
        <w:jc w:val="center"/>
        <w:rPr>
          <w:rFonts w:ascii="宋体" w:hAnsi="宋体" w:cs="宋体"/>
          <w:kern w:val="0"/>
          <w:sz w:val="24"/>
        </w:rPr>
      </w:pPr>
      <w:r w:rsidRPr="00B26A48">
        <w:rPr>
          <w:rFonts w:ascii="宋体" w:hAnsi="宋体" w:cs="宋体" w:hint="eastAsia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39370</wp:posOffset>
            </wp:positionV>
            <wp:extent cx="1482090" cy="1485900"/>
            <wp:effectExtent l="0" t="0" r="3810" b="0"/>
            <wp:wrapNone/>
            <wp:docPr id="2" name="图片 2" descr="488E992D36134553846FF4A7E303DF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8E992D36134553846FF4A7E303DFA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2FEE" w:rsidRPr="00B26A48" w:rsidRDefault="00772FEE" w:rsidP="00772FEE">
      <w:pPr>
        <w:autoSpaceDE w:val="0"/>
        <w:autoSpaceDN w:val="0"/>
        <w:adjustRightInd w:val="0"/>
        <w:spacing w:line="500" w:lineRule="exact"/>
        <w:ind w:right="1200"/>
        <w:jc w:val="center"/>
        <w:rPr>
          <w:rFonts w:ascii="宋体" w:hAnsi="宋体" w:cs="宋体"/>
          <w:kern w:val="0"/>
          <w:sz w:val="24"/>
          <w:lang w:val="zh-CN"/>
        </w:rPr>
      </w:pPr>
      <w:r w:rsidRPr="00B26A48">
        <w:rPr>
          <w:rFonts w:ascii="宋体" w:hAnsi="宋体" w:cs="宋体" w:hint="eastAsia"/>
          <w:kern w:val="0"/>
          <w:sz w:val="24"/>
          <w:lang w:val="zh-CN"/>
        </w:rPr>
        <w:t>中国西部畜牧业博览会组委会</w:t>
      </w:r>
    </w:p>
    <w:p w:rsidR="00772FEE" w:rsidRPr="00B26A48" w:rsidRDefault="00772FEE" w:rsidP="00772FEE">
      <w:pPr>
        <w:autoSpaceDE w:val="0"/>
        <w:autoSpaceDN w:val="0"/>
        <w:adjustRightInd w:val="0"/>
        <w:spacing w:line="500" w:lineRule="exact"/>
        <w:ind w:left="6600" w:hangingChars="2750" w:hanging="6600"/>
        <w:jc w:val="left"/>
        <w:rPr>
          <w:rFonts w:ascii="宋体" w:hAnsi="宋体" w:cs="宋体"/>
          <w:sz w:val="24"/>
        </w:rPr>
      </w:pPr>
    </w:p>
    <w:p w:rsidR="00772FEE" w:rsidRDefault="00772FEE" w:rsidP="00772FEE">
      <w:pPr>
        <w:autoSpaceDE w:val="0"/>
        <w:autoSpaceDN w:val="0"/>
        <w:adjustRightInd w:val="0"/>
        <w:spacing w:line="500" w:lineRule="exact"/>
        <w:ind w:left="7700" w:right="560" w:hangingChars="2750" w:hanging="7700"/>
        <w:jc w:val="center"/>
        <w:rPr>
          <w:rFonts w:ascii="黑体" w:eastAsia="黑体" w:hAnsi="黑体"/>
          <w:sz w:val="28"/>
          <w:szCs w:val="28"/>
        </w:rPr>
      </w:pPr>
      <w:r w:rsidRPr="00B26A48">
        <w:rPr>
          <w:rFonts w:ascii="黑体" w:eastAsia="黑体" w:hAnsi="黑体" w:hint="eastAsia"/>
          <w:sz w:val="28"/>
          <w:szCs w:val="28"/>
        </w:rPr>
        <w:t>20</w:t>
      </w:r>
      <w:r w:rsidRPr="00B26A48">
        <w:rPr>
          <w:rFonts w:ascii="黑体" w:eastAsia="黑体" w:hAnsi="黑体"/>
          <w:sz w:val="28"/>
          <w:szCs w:val="28"/>
        </w:rPr>
        <w:t>20</w:t>
      </w:r>
      <w:r w:rsidRPr="00B26A48">
        <w:rPr>
          <w:rFonts w:ascii="黑体" w:eastAsia="黑体" w:hAnsi="黑体" w:hint="eastAsia"/>
          <w:sz w:val="28"/>
          <w:szCs w:val="28"/>
        </w:rPr>
        <w:t>年</w:t>
      </w:r>
      <w:r w:rsidR="00225E8A">
        <w:rPr>
          <w:rFonts w:ascii="黑体" w:eastAsia="黑体" w:hAnsi="黑体" w:hint="eastAsia"/>
          <w:sz w:val="28"/>
          <w:szCs w:val="28"/>
        </w:rPr>
        <w:t>7</w:t>
      </w:r>
      <w:r w:rsidRPr="00B26A48">
        <w:rPr>
          <w:rFonts w:ascii="黑体" w:eastAsia="黑体" w:hAnsi="黑体" w:hint="eastAsia"/>
          <w:sz w:val="28"/>
          <w:szCs w:val="28"/>
        </w:rPr>
        <w:t>月</w:t>
      </w:r>
      <w:r w:rsidRPr="00B26A48">
        <w:rPr>
          <w:rFonts w:ascii="黑体" w:eastAsia="黑体" w:hAnsi="黑体"/>
          <w:sz w:val="28"/>
          <w:szCs w:val="28"/>
        </w:rPr>
        <w:t>20</w:t>
      </w:r>
      <w:r w:rsidRPr="00B26A48">
        <w:rPr>
          <w:rFonts w:ascii="黑体" w:eastAsia="黑体" w:hAnsi="黑体" w:hint="eastAsia"/>
          <w:sz w:val="28"/>
          <w:szCs w:val="28"/>
        </w:rPr>
        <w:t>日</w:t>
      </w:r>
    </w:p>
    <w:sectPr w:rsidR="00772FEE" w:rsidSect="00006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055" w:rsidRDefault="00C33055" w:rsidP="00BD61FC">
      <w:r>
        <w:separator/>
      </w:r>
    </w:p>
  </w:endnote>
  <w:endnote w:type="continuationSeparator" w:id="1">
    <w:p w:rsidR="00C33055" w:rsidRDefault="00C33055" w:rsidP="00BD6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-PUA">
    <w:altName w:val="Arial Unicode MS"/>
    <w:charset w:val="86"/>
    <w:family w:val="auto"/>
    <w:pitch w:val="variable"/>
    <w:sig w:usb0="00000000" w:usb1="1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055" w:rsidRDefault="00C33055" w:rsidP="00BD61FC">
      <w:r>
        <w:separator/>
      </w:r>
    </w:p>
  </w:footnote>
  <w:footnote w:type="continuationSeparator" w:id="1">
    <w:p w:rsidR="00C33055" w:rsidRDefault="00C33055" w:rsidP="00BD61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66003"/>
    <w:multiLevelType w:val="hybridMultilevel"/>
    <w:tmpl w:val="A1CA6C28"/>
    <w:lvl w:ilvl="0" w:tplc="57F6F9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74D5F"/>
    <w:multiLevelType w:val="hybridMultilevel"/>
    <w:tmpl w:val="DEC85B22"/>
    <w:lvl w:ilvl="0" w:tplc="7ACC8506">
      <w:start w:val="4"/>
      <w:numFmt w:val="japaneseCounting"/>
      <w:lvlText w:val="%1、"/>
      <w:lvlJc w:val="left"/>
      <w:pPr>
        <w:ind w:left="720" w:hanging="72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612033"/>
    <w:multiLevelType w:val="hybridMultilevel"/>
    <w:tmpl w:val="8BFCC258"/>
    <w:lvl w:ilvl="0" w:tplc="0E8C608E">
      <w:start w:val="1"/>
      <w:numFmt w:val="japaneseCounting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1FC"/>
    <w:rsid w:val="000064B2"/>
    <w:rsid w:val="00010B89"/>
    <w:rsid w:val="00011444"/>
    <w:rsid w:val="00017CE3"/>
    <w:rsid w:val="00044547"/>
    <w:rsid w:val="00046BD7"/>
    <w:rsid w:val="00060BFD"/>
    <w:rsid w:val="00075EDD"/>
    <w:rsid w:val="000A38B9"/>
    <w:rsid w:val="000B253F"/>
    <w:rsid w:val="000B34A4"/>
    <w:rsid w:val="000C023D"/>
    <w:rsid w:val="000C37F8"/>
    <w:rsid w:val="000C50CD"/>
    <w:rsid w:val="000C7F70"/>
    <w:rsid w:val="000D29C0"/>
    <w:rsid w:val="000E3B9C"/>
    <w:rsid w:val="000F1846"/>
    <w:rsid w:val="000F308F"/>
    <w:rsid w:val="001120CB"/>
    <w:rsid w:val="00121A40"/>
    <w:rsid w:val="00126D33"/>
    <w:rsid w:val="00130CBE"/>
    <w:rsid w:val="001343D1"/>
    <w:rsid w:val="00136901"/>
    <w:rsid w:val="00145A70"/>
    <w:rsid w:val="00150122"/>
    <w:rsid w:val="001737D7"/>
    <w:rsid w:val="00184B6B"/>
    <w:rsid w:val="00195985"/>
    <w:rsid w:val="001A3608"/>
    <w:rsid w:val="001A6C14"/>
    <w:rsid w:val="001B13F9"/>
    <w:rsid w:val="001D4363"/>
    <w:rsid w:val="001E6F79"/>
    <w:rsid w:val="001F09C8"/>
    <w:rsid w:val="001F3F3A"/>
    <w:rsid w:val="00220273"/>
    <w:rsid w:val="00224716"/>
    <w:rsid w:val="00225E8A"/>
    <w:rsid w:val="00231B7E"/>
    <w:rsid w:val="00241795"/>
    <w:rsid w:val="002462D7"/>
    <w:rsid w:val="00251214"/>
    <w:rsid w:val="00265CD0"/>
    <w:rsid w:val="00270A97"/>
    <w:rsid w:val="00294BF2"/>
    <w:rsid w:val="002A0444"/>
    <w:rsid w:val="002B4E72"/>
    <w:rsid w:val="002D0244"/>
    <w:rsid w:val="002F0BA6"/>
    <w:rsid w:val="003041E9"/>
    <w:rsid w:val="0030453E"/>
    <w:rsid w:val="00310308"/>
    <w:rsid w:val="00311349"/>
    <w:rsid w:val="003409E0"/>
    <w:rsid w:val="00340F72"/>
    <w:rsid w:val="00355603"/>
    <w:rsid w:val="00364644"/>
    <w:rsid w:val="00372BDC"/>
    <w:rsid w:val="00382E41"/>
    <w:rsid w:val="003846A4"/>
    <w:rsid w:val="00390E5B"/>
    <w:rsid w:val="0039342E"/>
    <w:rsid w:val="003F7D4D"/>
    <w:rsid w:val="00406AE9"/>
    <w:rsid w:val="00416331"/>
    <w:rsid w:val="00434D12"/>
    <w:rsid w:val="00452527"/>
    <w:rsid w:val="00452EB0"/>
    <w:rsid w:val="0046290F"/>
    <w:rsid w:val="00493564"/>
    <w:rsid w:val="004B0B03"/>
    <w:rsid w:val="004C29C9"/>
    <w:rsid w:val="004E666C"/>
    <w:rsid w:val="00533540"/>
    <w:rsid w:val="00536F59"/>
    <w:rsid w:val="00542381"/>
    <w:rsid w:val="00554058"/>
    <w:rsid w:val="00564CF0"/>
    <w:rsid w:val="005725DE"/>
    <w:rsid w:val="005A75DB"/>
    <w:rsid w:val="005B3F54"/>
    <w:rsid w:val="005B5536"/>
    <w:rsid w:val="005C4331"/>
    <w:rsid w:val="00606045"/>
    <w:rsid w:val="00606571"/>
    <w:rsid w:val="00613058"/>
    <w:rsid w:val="00623FB3"/>
    <w:rsid w:val="00626AC7"/>
    <w:rsid w:val="00637D51"/>
    <w:rsid w:val="00670C87"/>
    <w:rsid w:val="006A15C1"/>
    <w:rsid w:val="006A658E"/>
    <w:rsid w:val="006B3E83"/>
    <w:rsid w:val="006C25FA"/>
    <w:rsid w:val="006E2845"/>
    <w:rsid w:val="0075028F"/>
    <w:rsid w:val="00755C75"/>
    <w:rsid w:val="00763A00"/>
    <w:rsid w:val="00771D41"/>
    <w:rsid w:val="00772E3D"/>
    <w:rsid w:val="00772FEE"/>
    <w:rsid w:val="00775AA6"/>
    <w:rsid w:val="00780A67"/>
    <w:rsid w:val="00780E1F"/>
    <w:rsid w:val="007948C0"/>
    <w:rsid w:val="007A25F6"/>
    <w:rsid w:val="007B186D"/>
    <w:rsid w:val="007C53F1"/>
    <w:rsid w:val="007E67EA"/>
    <w:rsid w:val="00810954"/>
    <w:rsid w:val="008111CC"/>
    <w:rsid w:val="00841C47"/>
    <w:rsid w:val="008526D1"/>
    <w:rsid w:val="00856360"/>
    <w:rsid w:val="00861760"/>
    <w:rsid w:val="0086445D"/>
    <w:rsid w:val="00864816"/>
    <w:rsid w:val="00885805"/>
    <w:rsid w:val="008912CC"/>
    <w:rsid w:val="008A1E0F"/>
    <w:rsid w:val="008A3160"/>
    <w:rsid w:val="008C1773"/>
    <w:rsid w:val="008D4AEF"/>
    <w:rsid w:val="008F2A55"/>
    <w:rsid w:val="0090089A"/>
    <w:rsid w:val="009138D0"/>
    <w:rsid w:val="009275DB"/>
    <w:rsid w:val="00930370"/>
    <w:rsid w:val="00933A0F"/>
    <w:rsid w:val="0094664C"/>
    <w:rsid w:val="00952A37"/>
    <w:rsid w:val="009651C7"/>
    <w:rsid w:val="00966DB1"/>
    <w:rsid w:val="009731CA"/>
    <w:rsid w:val="0097533E"/>
    <w:rsid w:val="009832B8"/>
    <w:rsid w:val="00983993"/>
    <w:rsid w:val="009B7FBC"/>
    <w:rsid w:val="009E6F18"/>
    <w:rsid w:val="00A01B04"/>
    <w:rsid w:val="00A06F52"/>
    <w:rsid w:val="00A12640"/>
    <w:rsid w:val="00A52E43"/>
    <w:rsid w:val="00A61D7A"/>
    <w:rsid w:val="00A63DC2"/>
    <w:rsid w:val="00A72B4C"/>
    <w:rsid w:val="00A742ED"/>
    <w:rsid w:val="00A844DC"/>
    <w:rsid w:val="00A93D39"/>
    <w:rsid w:val="00A96ED8"/>
    <w:rsid w:val="00AA0EC1"/>
    <w:rsid w:val="00AC7A06"/>
    <w:rsid w:val="00AD0BD6"/>
    <w:rsid w:val="00AF06FD"/>
    <w:rsid w:val="00AF3116"/>
    <w:rsid w:val="00B07787"/>
    <w:rsid w:val="00B10DAF"/>
    <w:rsid w:val="00B13960"/>
    <w:rsid w:val="00B17014"/>
    <w:rsid w:val="00B1772E"/>
    <w:rsid w:val="00B26A48"/>
    <w:rsid w:val="00B401A4"/>
    <w:rsid w:val="00B40A2E"/>
    <w:rsid w:val="00B44CE2"/>
    <w:rsid w:val="00B45744"/>
    <w:rsid w:val="00B874F2"/>
    <w:rsid w:val="00B9503C"/>
    <w:rsid w:val="00BB02E7"/>
    <w:rsid w:val="00BB5110"/>
    <w:rsid w:val="00BC245B"/>
    <w:rsid w:val="00BC6DA7"/>
    <w:rsid w:val="00BD61FC"/>
    <w:rsid w:val="00BF4D17"/>
    <w:rsid w:val="00C0258C"/>
    <w:rsid w:val="00C0689C"/>
    <w:rsid w:val="00C25C5B"/>
    <w:rsid w:val="00C33055"/>
    <w:rsid w:val="00C43B68"/>
    <w:rsid w:val="00C55F16"/>
    <w:rsid w:val="00C66A3E"/>
    <w:rsid w:val="00C76FCA"/>
    <w:rsid w:val="00C97EB0"/>
    <w:rsid w:val="00CB13A9"/>
    <w:rsid w:val="00CB3246"/>
    <w:rsid w:val="00CC044A"/>
    <w:rsid w:val="00CC131C"/>
    <w:rsid w:val="00CD5808"/>
    <w:rsid w:val="00CF5B42"/>
    <w:rsid w:val="00D212B3"/>
    <w:rsid w:val="00D237FC"/>
    <w:rsid w:val="00D31B4A"/>
    <w:rsid w:val="00D435F1"/>
    <w:rsid w:val="00D53477"/>
    <w:rsid w:val="00D541CC"/>
    <w:rsid w:val="00D65743"/>
    <w:rsid w:val="00D80E06"/>
    <w:rsid w:val="00D86373"/>
    <w:rsid w:val="00D9737C"/>
    <w:rsid w:val="00DA12EA"/>
    <w:rsid w:val="00DA1828"/>
    <w:rsid w:val="00DE4F3C"/>
    <w:rsid w:val="00DE55EA"/>
    <w:rsid w:val="00DF4719"/>
    <w:rsid w:val="00E04C14"/>
    <w:rsid w:val="00E24775"/>
    <w:rsid w:val="00E3157E"/>
    <w:rsid w:val="00E56946"/>
    <w:rsid w:val="00E963EC"/>
    <w:rsid w:val="00EA3C96"/>
    <w:rsid w:val="00EB73BC"/>
    <w:rsid w:val="00ED250C"/>
    <w:rsid w:val="00EF7A7F"/>
    <w:rsid w:val="00F0253F"/>
    <w:rsid w:val="00F4737E"/>
    <w:rsid w:val="00F56123"/>
    <w:rsid w:val="00F71BE0"/>
    <w:rsid w:val="00F741E0"/>
    <w:rsid w:val="00F97C02"/>
    <w:rsid w:val="00FB5C67"/>
    <w:rsid w:val="00FB7955"/>
    <w:rsid w:val="00FD4AE7"/>
    <w:rsid w:val="00FD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BD6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61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1FC"/>
    <w:rPr>
      <w:sz w:val="18"/>
      <w:szCs w:val="18"/>
    </w:rPr>
  </w:style>
  <w:style w:type="paragraph" w:styleId="a5">
    <w:name w:val="List Paragraph"/>
    <w:basedOn w:val="a"/>
    <w:uiPriority w:val="34"/>
    <w:qFormat/>
    <w:rsid w:val="00BD61F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6">
    <w:name w:val="Table Grid"/>
    <w:basedOn w:val="a1"/>
    <w:uiPriority w:val="59"/>
    <w:rsid w:val="007E6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7E67EA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53354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2">
    <w:name w:val="Body Text Indent 2"/>
    <w:basedOn w:val="a"/>
    <w:link w:val="2Char"/>
    <w:rsid w:val="00533540"/>
    <w:pPr>
      <w:ind w:firstLineChars="207" w:firstLine="568"/>
    </w:pPr>
    <w:rPr>
      <w:rFonts w:ascii="宋体" w:hAnsi="宋体"/>
      <w:sz w:val="28"/>
    </w:rPr>
  </w:style>
  <w:style w:type="character" w:customStyle="1" w:styleId="2Char">
    <w:name w:val="正文文本缩进 2 Char"/>
    <w:basedOn w:val="a0"/>
    <w:link w:val="2"/>
    <w:rsid w:val="00533540"/>
    <w:rPr>
      <w:rFonts w:ascii="宋体" w:eastAsia="宋体" w:hAnsi="宋体" w:cs="Times New Roman"/>
      <w:sz w:val="28"/>
      <w:szCs w:val="24"/>
    </w:rPr>
  </w:style>
  <w:style w:type="paragraph" w:styleId="a8">
    <w:name w:val="Normal (Web)"/>
    <w:basedOn w:val="a"/>
    <w:rsid w:val="000A38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1"/>
    <w:uiPriority w:val="99"/>
    <w:semiHidden/>
    <w:unhideWhenUsed/>
    <w:rsid w:val="00C25C5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25C5B"/>
    <w:rPr>
      <w:rFonts w:ascii="Times New Roman" w:eastAsia="宋体" w:hAnsi="Times New Roman" w:cs="Times New Roman"/>
      <w:sz w:val="18"/>
      <w:szCs w:val="18"/>
    </w:rPr>
  </w:style>
  <w:style w:type="character" w:styleId="aa">
    <w:name w:val="Emphasis"/>
    <w:basedOn w:val="a0"/>
    <w:uiPriority w:val="20"/>
    <w:qFormat/>
    <w:rsid w:val="00A06F52"/>
    <w:rPr>
      <w:i/>
      <w:iCs/>
    </w:rPr>
  </w:style>
  <w:style w:type="paragraph" w:customStyle="1" w:styleId="Char2">
    <w:name w:val="Char"/>
    <w:basedOn w:val="a"/>
    <w:rsid w:val="00AF06F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">
    <w:name w:val="无间隔1"/>
    <w:rsid w:val="00D541C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0">
    <w:name w:val="无间隔1"/>
    <w:rsid w:val="00D541CC"/>
    <w:rPr>
      <w:rFonts w:ascii="Calibri" w:eastAsia="宋体" w:hAnsi="Calibri" w:cs="Times New Roman"/>
      <w:kern w:val="0"/>
      <w:sz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743</Words>
  <Characters>4236</Characters>
  <Application>Microsoft Office Word</Application>
  <DocSecurity>0</DocSecurity>
  <Lines>35</Lines>
  <Paragraphs>9</Paragraphs>
  <ScaleCrop>false</ScaleCrop>
  <Company>微软中国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胡巧娟</cp:lastModifiedBy>
  <cp:revision>6</cp:revision>
  <cp:lastPrinted>2020-07-30T03:13:00Z</cp:lastPrinted>
  <dcterms:created xsi:type="dcterms:W3CDTF">2020-07-31T03:54:00Z</dcterms:created>
  <dcterms:modified xsi:type="dcterms:W3CDTF">2020-08-05T00:36:00Z</dcterms:modified>
</cp:coreProperties>
</file>