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4BF5" w14:textId="77777777" w:rsidR="00B33B8E" w:rsidRDefault="00B33B8E" w:rsidP="00B33B8E">
      <w:pPr>
        <w:spacing w:beforeLines="50" w:before="156" w:afterLines="50" w:after="156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附件</w:t>
      </w:r>
      <w:r>
        <w:rPr>
          <w:rFonts w:ascii="仿宋_GB2312" w:eastAsia="仿宋_GB2312" w:hAnsi="仿宋_GB2312" w:cs="仿宋_GB2312"/>
          <w:b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：</w:t>
      </w:r>
    </w:p>
    <w:p w14:paraId="12D5BED6" w14:textId="77777777" w:rsidR="00B33B8E" w:rsidRPr="001F3FFF" w:rsidRDefault="00B33B8E" w:rsidP="00B33B8E">
      <w:pPr>
        <w:jc w:val="center"/>
        <w:rPr>
          <w:b/>
          <w:bCs/>
          <w:kern w:val="0"/>
          <w:sz w:val="36"/>
          <w:szCs w:val="36"/>
        </w:rPr>
      </w:pPr>
      <w:r w:rsidRPr="001F3FFF">
        <w:rPr>
          <w:rFonts w:hint="eastAsia"/>
          <w:b/>
          <w:bCs/>
          <w:sz w:val="36"/>
          <w:szCs w:val="36"/>
        </w:rPr>
        <w:t>“画笔描绘生活，心灵感悟人生”</w:t>
      </w:r>
    </w:p>
    <w:p w14:paraId="2D06E080" w14:textId="77777777" w:rsidR="00B33B8E" w:rsidRDefault="00B33B8E" w:rsidP="00B33B8E">
      <w:pPr>
        <w:jc w:val="center"/>
        <w:rPr>
          <w:b/>
          <w:bCs/>
          <w:sz w:val="36"/>
          <w:szCs w:val="36"/>
        </w:rPr>
      </w:pPr>
      <w:r w:rsidRPr="001F3FFF">
        <w:rPr>
          <w:rFonts w:hint="eastAsia"/>
          <w:b/>
          <w:bCs/>
          <w:sz w:val="36"/>
          <w:szCs w:val="36"/>
        </w:rPr>
        <w:t>校园原创漫画大赛参赛要求及评分标准</w:t>
      </w:r>
    </w:p>
    <w:p w14:paraId="7BDF5049" w14:textId="77777777" w:rsidR="00B33B8E" w:rsidRPr="001F3FFF" w:rsidRDefault="00B33B8E" w:rsidP="00B33B8E">
      <w:pPr>
        <w:widowControl/>
        <w:jc w:val="left"/>
      </w:pPr>
    </w:p>
    <w:p w14:paraId="4117ECCB" w14:textId="77777777" w:rsidR="00B33B8E" w:rsidRPr="005A0B75" w:rsidRDefault="00B33B8E" w:rsidP="00B33B8E">
      <w:pPr>
        <w:widowControl/>
        <w:jc w:val="left"/>
        <w:rPr>
          <w:b/>
          <w:bCs/>
          <w:sz w:val="32"/>
          <w:szCs w:val="36"/>
        </w:rPr>
      </w:pPr>
      <w:r w:rsidRPr="005A0B75">
        <w:rPr>
          <w:rFonts w:hint="eastAsia"/>
          <w:b/>
          <w:bCs/>
          <w:sz w:val="32"/>
          <w:szCs w:val="36"/>
        </w:rPr>
        <w:t>参赛要求：</w:t>
      </w:r>
    </w:p>
    <w:p w14:paraId="4DE3ED5B" w14:textId="77777777" w:rsidR="00B33B8E" w:rsidRPr="001F3FFF" w:rsidRDefault="00B33B8E" w:rsidP="00B33B8E">
      <w:pPr>
        <w:spacing w:line="360" w:lineRule="auto"/>
        <w:jc w:val="left"/>
        <w:rPr>
          <w:rFonts w:ascii="仿宋" w:eastAsia="仿宋" w:hAnsi="仿宋"/>
          <w:sz w:val="32"/>
          <w:szCs w:val="24"/>
        </w:rPr>
      </w:pPr>
      <w:r w:rsidRPr="001F3FFF">
        <w:rPr>
          <w:rFonts w:ascii="仿宋" w:eastAsia="仿宋" w:hAnsi="仿宋" w:hint="eastAsia"/>
          <w:sz w:val="32"/>
          <w:szCs w:val="24"/>
        </w:rPr>
        <w:t>1、参赛作品</w:t>
      </w:r>
      <w:proofErr w:type="gramStart"/>
      <w:r w:rsidRPr="001F3FFF">
        <w:rPr>
          <w:rFonts w:ascii="仿宋" w:eastAsia="仿宋" w:hAnsi="仿宋" w:hint="eastAsia"/>
          <w:sz w:val="32"/>
          <w:szCs w:val="24"/>
        </w:rPr>
        <w:t>应主题</w:t>
      </w:r>
      <w:proofErr w:type="gramEnd"/>
      <w:r w:rsidRPr="001F3FFF">
        <w:rPr>
          <w:rFonts w:ascii="仿宋" w:eastAsia="仿宋" w:hAnsi="仿宋" w:hint="eastAsia"/>
          <w:sz w:val="32"/>
          <w:szCs w:val="24"/>
        </w:rPr>
        <w:t>鲜明，内容健康向上，以日常生活为创作背景，以学生常见的心理现象为创作基础，要求有一定思想深度、格调清新、高雅、健康并给人以启迪，能充分展示大学生良好的精神面貌和朝气蓬勃的青春气息。</w:t>
      </w:r>
    </w:p>
    <w:p w14:paraId="3C158C15" w14:textId="77777777" w:rsidR="00B33B8E" w:rsidRPr="001F3FFF" w:rsidRDefault="00B33B8E" w:rsidP="00B33B8E">
      <w:pPr>
        <w:widowControl/>
        <w:spacing w:line="360" w:lineRule="auto"/>
        <w:jc w:val="left"/>
        <w:rPr>
          <w:rFonts w:ascii="仿宋" w:eastAsia="仿宋" w:hAnsi="仿宋"/>
          <w:sz w:val="32"/>
          <w:szCs w:val="24"/>
        </w:rPr>
      </w:pPr>
      <w:r w:rsidRPr="001F3FFF">
        <w:rPr>
          <w:rFonts w:ascii="仿宋" w:eastAsia="仿宋" w:hAnsi="仿宋" w:hint="eastAsia"/>
          <w:sz w:val="32"/>
          <w:szCs w:val="24"/>
        </w:rPr>
        <w:t>2、表现手法不限，黑白稿和</w:t>
      </w:r>
      <w:proofErr w:type="gramStart"/>
      <w:r w:rsidRPr="001F3FFF">
        <w:rPr>
          <w:rFonts w:ascii="仿宋" w:eastAsia="仿宋" w:hAnsi="仿宋" w:hint="eastAsia"/>
          <w:sz w:val="32"/>
          <w:szCs w:val="24"/>
        </w:rPr>
        <w:t>彩稿</w:t>
      </w:r>
      <w:proofErr w:type="gramEnd"/>
      <w:r w:rsidRPr="001F3FFF">
        <w:rPr>
          <w:rFonts w:ascii="仿宋" w:eastAsia="仿宋" w:hAnsi="仿宋" w:hint="eastAsia"/>
          <w:sz w:val="32"/>
          <w:szCs w:val="24"/>
        </w:rPr>
        <w:t>均可，可以手绘或电脑绘制；纸质版参赛漫画尺寸以</w:t>
      </w:r>
      <w:r w:rsidRPr="001F3FFF">
        <w:rPr>
          <w:rFonts w:ascii="Calibri" w:eastAsia="仿宋" w:hAnsi="Calibri" w:cs="Calibri"/>
          <w:sz w:val="32"/>
          <w:szCs w:val="24"/>
        </w:rPr>
        <w:t> </w:t>
      </w:r>
      <w:r w:rsidRPr="001F3FFF">
        <w:rPr>
          <w:rFonts w:ascii="仿宋" w:eastAsia="仿宋" w:hAnsi="仿宋" w:hint="eastAsia"/>
          <w:sz w:val="32"/>
          <w:szCs w:val="24"/>
        </w:rPr>
        <w:t>A4、A3打印纸或素描纸为标准;</w:t>
      </w:r>
      <w:r w:rsidRPr="001F3FFF">
        <w:rPr>
          <w:rFonts w:ascii="仿宋" w:eastAsia="仿宋" w:hAnsi="仿宋" w:cs="Arial"/>
          <w:color w:val="393834"/>
          <w:sz w:val="24"/>
          <w:szCs w:val="21"/>
        </w:rPr>
        <w:t xml:space="preserve"> </w:t>
      </w:r>
      <w:r w:rsidRPr="001F3FFF">
        <w:rPr>
          <w:rFonts w:ascii="仿宋" w:eastAsia="仿宋" w:hAnsi="仿宋"/>
          <w:sz w:val="32"/>
          <w:szCs w:val="24"/>
        </w:rPr>
        <w:t>电子版分辨率不低于200dpi,作品为JPG格式，文件大小不超过3M。</w:t>
      </w:r>
    </w:p>
    <w:p w14:paraId="21ABDB2C" w14:textId="77777777" w:rsidR="00B33B8E" w:rsidRPr="001F3FFF" w:rsidRDefault="00B33B8E" w:rsidP="00B33B8E">
      <w:pPr>
        <w:widowControl/>
        <w:spacing w:line="360" w:lineRule="auto"/>
        <w:jc w:val="left"/>
        <w:rPr>
          <w:rFonts w:ascii="仿宋" w:eastAsia="仿宋" w:hAnsi="仿宋"/>
          <w:sz w:val="32"/>
          <w:szCs w:val="24"/>
        </w:rPr>
      </w:pPr>
      <w:r w:rsidRPr="001F3FFF">
        <w:rPr>
          <w:rFonts w:ascii="仿宋" w:eastAsia="仿宋" w:hAnsi="仿宋" w:hint="eastAsia"/>
          <w:sz w:val="32"/>
          <w:szCs w:val="24"/>
        </w:rPr>
        <w:t>3、参赛作品应构思巧妙，选材新颖，富有新意；</w:t>
      </w:r>
    </w:p>
    <w:p w14:paraId="5903DCC8" w14:textId="77777777" w:rsidR="00B33B8E" w:rsidRPr="001F3FFF" w:rsidRDefault="00B33B8E" w:rsidP="00B33B8E">
      <w:pPr>
        <w:widowControl/>
        <w:spacing w:line="360" w:lineRule="auto"/>
        <w:jc w:val="left"/>
        <w:rPr>
          <w:rFonts w:ascii="仿宋" w:eastAsia="仿宋" w:hAnsi="仿宋"/>
          <w:sz w:val="32"/>
          <w:szCs w:val="24"/>
        </w:rPr>
      </w:pPr>
      <w:r w:rsidRPr="001F3FFF">
        <w:rPr>
          <w:rFonts w:ascii="仿宋" w:eastAsia="仿宋" w:hAnsi="仿宋" w:hint="eastAsia"/>
          <w:sz w:val="32"/>
          <w:szCs w:val="24"/>
        </w:rPr>
        <w:t>4、风格不限，题目自拟;</w:t>
      </w:r>
    </w:p>
    <w:p w14:paraId="0439CE89" w14:textId="77777777" w:rsidR="00B33B8E" w:rsidRPr="001F3FFF" w:rsidRDefault="00B33B8E" w:rsidP="00B33B8E">
      <w:pPr>
        <w:widowControl/>
        <w:spacing w:line="360" w:lineRule="auto"/>
        <w:jc w:val="left"/>
        <w:rPr>
          <w:rFonts w:ascii="仿宋" w:eastAsia="仿宋" w:hAnsi="仿宋"/>
          <w:sz w:val="32"/>
          <w:szCs w:val="24"/>
        </w:rPr>
      </w:pPr>
      <w:r w:rsidRPr="001F3FFF">
        <w:rPr>
          <w:rFonts w:ascii="仿宋" w:eastAsia="仿宋" w:hAnsi="仿宋" w:hint="eastAsia"/>
          <w:sz w:val="32"/>
          <w:szCs w:val="24"/>
        </w:rPr>
        <w:t>5、漫画作品形式既可为单幅作品，也可为四格漫画或短篇作品，含有文字对白或必要说明；</w:t>
      </w:r>
    </w:p>
    <w:p w14:paraId="38B50422" w14:textId="77777777" w:rsidR="00B33B8E" w:rsidRPr="001F3FFF" w:rsidRDefault="00B33B8E" w:rsidP="00B33B8E">
      <w:pPr>
        <w:widowControl/>
        <w:spacing w:line="360" w:lineRule="auto"/>
        <w:jc w:val="left"/>
        <w:rPr>
          <w:rFonts w:ascii="仿宋" w:eastAsia="仿宋" w:hAnsi="仿宋"/>
          <w:sz w:val="32"/>
          <w:szCs w:val="24"/>
        </w:rPr>
      </w:pPr>
      <w:r w:rsidRPr="001F3FFF">
        <w:rPr>
          <w:rFonts w:ascii="仿宋" w:eastAsia="仿宋" w:hAnsi="仿宋" w:hint="eastAsia"/>
          <w:sz w:val="32"/>
          <w:szCs w:val="24"/>
        </w:rPr>
        <w:t>6、参赛作品的所有内容均属原创，此前未以任何形式发表，不属于公开作品。</w:t>
      </w:r>
    </w:p>
    <w:p w14:paraId="136C6632" w14:textId="77777777" w:rsidR="00B33B8E" w:rsidRPr="00C77DF9" w:rsidRDefault="00B33B8E" w:rsidP="00B33B8E"/>
    <w:p w14:paraId="5F2C8E51" w14:textId="77777777" w:rsidR="005C3AE0" w:rsidRPr="00B33B8E" w:rsidRDefault="005C3AE0">
      <w:bookmarkStart w:id="0" w:name="_GoBack"/>
      <w:bookmarkEnd w:id="0"/>
    </w:p>
    <w:sectPr w:rsidR="005C3AE0" w:rsidRPr="00B3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E0"/>
    <w:rsid w:val="005C3AE0"/>
    <w:rsid w:val="00B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2756C-7C2B-4BA0-925D-1BE3AAC2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B8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2022-03-17T08:01:00Z</dcterms:created>
  <dcterms:modified xsi:type="dcterms:W3CDTF">2022-03-17T08:01:00Z</dcterms:modified>
</cp:coreProperties>
</file>