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研究生助力团成员推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32"/>
        </w:rPr>
        <w:t>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2"/>
        <w:gridCol w:w="993"/>
        <w:gridCol w:w="1417"/>
        <w:gridCol w:w="851"/>
        <w:gridCol w:w="1355"/>
        <w:gridCol w:w="113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出生年月 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意向工作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地点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介</w:t>
            </w:r>
          </w:p>
        </w:tc>
        <w:tc>
          <w:tcPr>
            <w:tcW w:w="7615" w:type="dxa"/>
            <w:gridSpan w:val="7"/>
          </w:tcPr>
          <w:p>
            <w:pPr>
              <w:spacing w:line="400" w:lineRule="exact"/>
              <w:ind w:firstLine="360" w:firstLineChars="15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(从大学填起)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奖惩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  <w:r>
              <w:rPr>
                <w:rFonts w:ascii="楷体" w:hAnsi="楷体" w:eastAsia="楷体"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学院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ind w:firstLine="4440" w:firstLineChars="18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  章）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年   月   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top"/>
          </w:tcPr>
          <w:p>
            <w:pPr>
              <w:spacing w:line="64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所填信息全部属实,如有虚假,本人愿意承担由此造成的一切后果。</w:t>
            </w:r>
          </w:p>
          <w:p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firstLine="4168" w:firstLineChars="1737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</w:rPr>
              <w:t xml:space="preserve">      </w:t>
            </w:r>
          </w:p>
          <w:p>
            <w:pPr>
              <w:spacing w:line="640" w:lineRule="exact"/>
              <w:ind w:firstLine="2498" w:firstLineChars="1041"/>
              <w:jc w:val="both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日 </w:t>
            </w:r>
          </w:p>
        </w:tc>
      </w:tr>
    </w:tbl>
    <w:p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注：请将此表双面打印。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7F67DB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  <w:rsid w:val="00F73880"/>
    <w:rsid w:val="01E274B5"/>
    <w:rsid w:val="33ED121E"/>
    <w:rsid w:val="39D74D8B"/>
    <w:rsid w:val="5C9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155</Characters>
  <Lines>2</Lines>
  <Paragraphs>1</Paragraphs>
  <TotalTime>27</TotalTime>
  <ScaleCrop>false</ScaleCrop>
  <LinksUpToDate>false</LinksUpToDate>
  <CharactersWithSpaces>251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2021-06-08T06:58:00Z</dcterms:created>
  <dc:creator>师筝</dc:creator>
  <cp:lastModifiedBy>wenchen</cp:lastModifiedBy>
  <dcterms:modified xsi:type="dcterms:W3CDTF">2024-05-28T09:24:05Z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6BB9733BD4084B8DA31689DEE6AC4450_13</vt:lpwstr>
  </property>
</Properties>
</file>