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21F" w:rsidRPr="0081521F" w:rsidRDefault="0081521F" w:rsidP="0081521F">
      <w:pPr>
        <w:spacing w:line="360" w:lineRule="auto"/>
        <w:ind w:right="482"/>
        <w:jc w:val="left"/>
        <w:rPr>
          <w:rStyle w:val="a6"/>
          <w:rFonts w:ascii="宋体" w:hAnsi="宋体" w:cs="Arial Unicode MS"/>
          <w:b w:val="0"/>
          <w:sz w:val="24"/>
          <w:szCs w:val="24"/>
        </w:rPr>
      </w:pPr>
      <w:r w:rsidRPr="0081521F">
        <w:rPr>
          <w:rStyle w:val="a6"/>
          <w:rFonts w:ascii="宋体" w:hAnsi="宋体" w:cs="Arial Unicode MS" w:hint="eastAsia"/>
          <w:b w:val="0"/>
          <w:sz w:val="24"/>
          <w:szCs w:val="24"/>
        </w:rPr>
        <w:t>附件:</w:t>
      </w:r>
    </w:p>
    <w:p w:rsidR="00002A0E" w:rsidRPr="0081521F" w:rsidRDefault="0081521F" w:rsidP="0081521F">
      <w:pPr>
        <w:spacing w:line="360" w:lineRule="auto"/>
        <w:ind w:right="482"/>
        <w:jc w:val="center"/>
        <w:rPr>
          <w:rFonts w:ascii="宋体" w:hAnsi="宋体" w:cs="Arial Unicode MS"/>
          <w:bCs/>
          <w:sz w:val="24"/>
          <w:szCs w:val="24"/>
        </w:rPr>
      </w:pPr>
      <w:r w:rsidRPr="00FD7661">
        <w:rPr>
          <w:rStyle w:val="a6"/>
          <w:rFonts w:ascii="宋体" w:hAnsi="宋体" w:cs="Arial Unicode MS" w:hint="eastAsia"/>
          <w:sz w:val="24"/>
          <w:szCs w:val="24"/>
        </w:rPr>
        <w:t>2018</w:t>
      </w:r>
      <w:r w:rsidRPr="00FD7661">
        <w:rPr>
          <w:rStyle w:val="a6"/>
          <w:rFonts w:ascii="宋体" w:hAnsi="宋体" w:cs="Arial Unicode MS"/>
          <w:sz w:val="24"/>
          <w:szCs w:val="24"/>
        </w:rPr>
        <w:t>“</w:t>
      </w:r>
      <w:r w:rsidRPr="00FD7661">
        <w:rPr>
          <w:rStyle w:val="a6"/>
          <w:rFonts w:ascii="宋体" w:hAnsi="宋体" w:cs="Arial Unicode MS" w:hint="eastAsia"/>
          <w:sz w:val="24"/>
          <w:szCs w:val="24"/>
        </w:rPr>
        <w:t>道肠道</w:t>
      </w:r>
      <w:r>
        <w:rPr>
          <w:rStyle w:val="a6"/>
          <w:rFonts w:ascii="宋体" w:hAnsi="宋体" w:cs="Arial Unicode MS" w:hint="eastAsia"/>
          <w:sz w:val="24"/>
          <w:szCs w:val="24"/>
        </w:rPr>
        <w:t xml:space="preserve"> </w:t>
      </w:r>
      <w:r w:rsidRPr="00FD7661">
        <w:rPr>
          <w:rStyle w:val="a6"/>
          <w:rFonts w:ascii="宋体" w:hAnsi="宋体" w:cs="Arial Unicode MS" w:hint="eastAsia"/>
          <w:sz w:val="24"/>
          <w:szCs w:val="24"/>
        </w:rPr>
        <w:t>非肠道</w:t>
      </w:r>
      <w:r w:rsidRPr="00FD7661">
        <w:rPr>
          <w:rStyle w:val="a6"/>
          <w:rFonts w:ascii="宋体" w:hAnsi="宋体" w:cs="Arial Unicode MS"/>
          <w:sz w:val="24"/>
          <w:szCs w:val="24"/>
        </w:rPr>
        <w:t>”</w:t>
      </w:r>
      <w:r w:rsidRPr="00FD7661">
        <w:rPr>
          <w:rStyle w:val="a6"/>
          <w:rFonts w:ascii="宋体" w:hAnsi="宋体" w:cs="Arial Unicode MS" w:hint="eastAsia"/>
          <w:sz w:val="24"/>
          <w:szCs w:val="24"/>
        </w:rPr>
        <w:t>畜禽消化道稳态营养</w:t>
      </w:r>
      <w:r w:rsidRPr="00FD7661">
        <w:rPr>
          <w:rStyle w:val="a6"/>
          <w:rFonts w:ascii="宋体" w:hAnsi="宋体" w:cs="Arial Unicode MS"/>
          <w:sz w:val="24"/>
          <w:szCs w:val="24"/>
        </w:rPr>
        <w:t>高峰</w:t>
      </w:r>
      <w:r w:rsidRPr="00FD7661">
        <w:rPr>
          <w:rStyle w:val="a6"/>
          <w:rFonts w:ascii="宋体" w:hAnsi="宋体" w:cs="Arial Unicode MS" w:hint="eastAsia"/>
          <w:sz w:val="24"/>
          <w:szCs w:val="24"/>
        </w:rPr>
        <w:t>论坛</w:t>
      </w:r>
      <w:r>
        <w:rPr>
          <w:rStyle w:val="a6"/>
          <w:rFonts w:ascii="宋体" w:hAnsi="宋体" w:cs="Arial Unicode MS" w:hint="eastAsia"/>
          <w:sz w:val="24"/>
          <w:szCs w:val="24"/>
        </w:rPr>
        <w:t>回执表</w:t>
      </w:r>
    </w:p>
    <w:tbl>
      <w:tblPr>
        <w:tblpPr w:leftFromText="180" w:rightFromText="180" w:vertAnchor="text" w:horzAnchor="margin" w:tblpXSpec="center" w:tblpY="149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695"/>
        <w:gridCol w:w="6"/>
        <w:gridCol w:w="720"/>
        <w:gridCol w:w="522"/>
        <w:gridCol w:w="1684"/>
        <w:gridCol w:w="308"/>
        <w:gridCol w:w="7"/>
        <w:gridCol w:w="1579"/>
        <w:gridCol w:w="1417"/>
        <w:gridCol w:w="1526"/>
      </w:tblGrid>
      <w:tr w:rsidR="0081521F" w:rsidTr="0016346E">
        <w:trPr>
          <w:trHeight w:val="274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1F" w:rsidRDefault="0081521F" w:rsidP="0016346E">
            <w:pPr>
              <w:widowControl/>
              <w:spacing w:line="400" w:lineRule="atLeast"/>
              <w:ind w:rightChars="202" w:right="424"/>
              <w:rPr>
                <w:rStyle w:val="a6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宋体" w:hAnsi="宋体" w:cs="Arial Unicode MS" w:hint="eastAsia"/>
                <w:sz w:val="24"/>
                <w:szCs w:val="24"/>
              </w:rPr>
              <w:t>单位名称</w:t>
            </w:r>
          </w:p>
        </w:tc>
        <w:tc>
          <w:tcPr>
            <w:tcW w:w="77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1F" w:rsidRDefault="0081521F" w:rsidP="0016346E">
            <w:pPr>
              <w:widowControl/>
              <w:spacing w:line="400" w:lineRule="atLeast"/>
              <w:ind w:rightChars="202" w:right="424"/>
              <w:rPr>
                <w:rStyle w:val="a6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</w:p>
        </w:tc>
      </w:tr>
      <w:tr w:rsidR="0081521F" w:rsidTr="0016346E">
        <w:trPr>
          <w:trHeight w:val="286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1F" w:rsidRDefault="0081521F" w:rsidP="0016346E">
            <w:pPr>
              <w:widowControl/>
              <w:spacing w:line="400" w:lineRule="atLeast"/>
              <w:ind w:rightChars="202" w:right="424"/>
              <w:jc w:val="center"/>
              <w:rPr>
                <w:rStyle w:val="a6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宋体" w:hAnsi="宋体" w:cs="Arial Unicode MS" w:hint="eastAsia"/>
                <w:sz w:val="24"/>
                <w:szCs w:val="24"/>
              </w:rPr>
              <w:t>姓 名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1F" w:rsidRPr="00E3540B" w:rsidRDefault="0081521F" w:rsidP="0016346E">
            <w:pPr>
              <w:widowControl/>
              <w:spacing w:line="400" w:lineRule="atLeast"/>
              <w:ind w:rightChars="202" w:right="424" w:firstLineChars="50" w:firstLine="120"/>
              <w:jc w:val="center"/>
              <w:rPr>
                <w:rStyle w:val="a6"/>
                <w:rFonts w:ascii="宋体" w:hAnsi="宋体" w:cs="Arial Unicode MS"/>
                <w:b w:val="0"/>
                <w:bCs w:val="0"/>
                <w:color w:val="FF0000"/>
                <w:sz w:val="24"/>
                <w:szCs w:val="24"/>
              </w:rPr>
            </w:pPr>
            <w:r w:rsidRPr="00066B60">
              <w:rPr>
                <w:rStyle w:val="a6"/>
                <w:rFonts w:ascii="宋体" w:hAnsi="宋体" w:cs="Arial Unicode MS" w:hint="eastAsia"/>
                <w:sz w:val="24"/>
                <w:szCs w:val="24"/>
              </w:rPr>
              <w:t>性别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1F" w:rsidRDefault="0081521F" w:rsidP="0016346E">
            <w:pPr>
              <w:widowControl/>
              <w:spacing w:line="400" w:lineRule="atLeast"/>
              <w:ind w:rightChars="202" w:right="424" w:firstLineChars="50" w:firstLine="120"/>
              <w:jc w:val="center"/>
              <w:rPr>
                <w:rStyle w:val="a6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宋体" w:hAnsi="宋体" w:cs="Arial Unicode MS" w:hint="eastAsia"/>
                <w:sz w:val="24"/>
                <w:szCs w:val="24"/>
              </w:rPr>
              <w:t xml:space="preserve">职 </w:t>
            </w:r>
            <w:proofErr w:type="gramStart"/>
            <w:r>
              <w:rPr>
                <w:rStyle w:val="a6"/>
                <w:rFonts w:ascii="宋体" w:hAnsi="宋体" w:cs="Arial Unicode MS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1F" w:rsidRDefault="0081521F" w:rsidP="0016346E">
            <w:pPr>
              <w:widowControl/>
              <w:spacing w:line="400" w:lineRule="atLeast"/>
              <w:ind w:rightChars="202" w:right="424"/>
              <w:jc w:val="center"/>
              <w:rPr>
                <w:rStyle w:val="a6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宋体" w:hAnsi="宋体" w:cs="Arial Unicode MS" w:hint="eastAsia"/>
                <w:sz w:val="24"/>
                <w:szCs w:val="24"/>
              </w:rPr>
              <w:t>手 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1F" w:rsidRDefault="0081521F" w:rsidP="0016346E">
            <w:pPr>
              <w:widowControl/>
              <w:spacing w:line="400" w:lineRule="atLeast"/>
              <w:ind w:rightChars="202" w:right="424" w:firstLineChars="50" w:firstLine="120"/>
              <w:jc w:val="center"/>
              <w:rPr>
                <w:rStyle w:val="a6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宋体" w:hAnsi="宋体" w:cs="Arial Unicode MS" w:hint="eastAsia"/>
                <w:sz w:val="24"/>
                <w:szCs w:val="24"/>
              </w:rPr>
              <w:t>电 话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1F" w:rsidRDefault="0081521F" w:rsidP="0016346E">
            <w:pPr>
              <w:widowControl/>
              <w:spacing w:line="400" w:lineRule="atLeast"/>
              <w:ind w:rightChars="202" w:right="424"/>
              <w:jc w:val="center"/>
              <w:rPr>
                <w:rStyle w:val="a6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宋体" w:hAnsi="宋体" w:cs="Arial Unicode MS" w:hint="eastAsia"/>
                <w:sz w:val="24"/>
                <w:szCs w:val="24"/>
              </w:rPr>
              <w:t>传 真</w:t>
            </w:r>
          </w:p>
        </w:tc>
      </w:tr>
      <w:tr w:rsidR="0081521F" w:rsidTr="0016346E">
        <w:trPr>
          <w:trHeight w:val="31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1F" w:rsidRDefault="0081521F" w:rsidP="0016346E">
            <w:pPr>
              <w:widowControl/>
              <w:spacing w:line="400" w:lineRule="atLeast"/>
              <w:ind w:rightChars="202" w:right="424"/>
              <w:jc w:val="left"/>
              <w:rPr>
                <w:rStyle w:val="a6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1F" w:rsidRDefault="0081521F" w:rsidP="0016346E">
            <w:pPr>
              <w:widowControl/>
              <w:spacing w:line="400" w:lineRule="atLeast"/>
              <w:ind w:rightChars="202" w:right="424"/>
              <w:jc w:val="left"/>
              <w:rPr>
                <w:rStyle w:val="a6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1F" w:rsidRDefault="0081521F" w:rsidP="0016346E">
            <w:pPr>
              <w:widowControl/>
              <w:tabs>
                <w:tab w:val="left" w:pos="30"/>
              </w:tabs>
              <w:spacing w:line="400" w:lineRule="atLeast"/>
              <w:ind w:rightChars="202" w:right="424"/>
              <w:jc w:val="left"/>
              <w:rPr>
                <w:rStyle w:val="a6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1F" w:rsidRDefault="0081521F" w:rsidP="0016346E">
            <w:pPr>
              <w:widowControl/>
              <w:spacing w:line="400" w:lineRule="atLeast"/>
              <w:ind w:rightChars="202" w:right="424"/>
              <w:jc w:val="left"/>
              <w:rPr>
                <w:rStyle w:val="a6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1F" w:rsidRDefault="0081521F" w:rsidP="0016346E">
            <w:pPr>
              <w:widowControl/>
              <w:spacing w:line="400" w:lineRule="atLeast"/>
              <w:ind w:rightChars="202" w:right="424"/>
              <w:jc w:val="left"/>
              <w:rPr>
                <w:rStyle w:val="a6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1F" w:rsidRDefault="0081521F" w:rsidP="0016346E">
            <w:pPr>
              <w:widowControl/>
              <w:spacing w:line="400" w:lineRule="atLeast"/>
              <w:ind w:rightChars="202" w:right="424"/>
              <w:jc w:val="left"/>
              <w:rPr>
                <w:rStyle w:val="a6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</w:p>
        </w:tc>
      </w:tr>
      <w:tr w:rsidR="0081521F" w:rsidTr="0016346E">
        <w:trPr>
          <w:trHeight w:val="34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1F" w:rsidRDefault="0081521F" w:rsidP="0016346E">
            <w:pPr>
              <w:widowControl/>
              <w:spacing w:line="400" w:lineRule="atLeast"/>
              <w:ind w:rightChars="202" w:right="424"/>
              <w:jc w:val="left"/>
              <w:rPr>
                <w:rStyle w:val="a6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1F" w:rsidRDefault="0081521F" w:rsidP="0016346E">
            <w:pPr>
              <w:widowControl/>
              <w:spacing w:line="400" w:lineRule="atLeast"/>
              <w:ind w:rightChars="202" w:right="424"/>
              <w:jc w:val="left"/>
              <w:rPr>
                <w:rStyle w:val="a6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1F" w:rsidRDefault="0081521F" w:rsidP="0016346E">
            <w:pPr>
              <w:widowControl/>
              <w:spacing w:line="400" w:lineRule="atLeast"/>
              <w:ind w:rightChars="202" w:right="424"/>
              <w:jc w:val="left"/>
              <w:rPr>
                <w:rStyle w:val="a6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1F" w:rsidRDefault="0081521F" w:rsidP="0016346E">
            <w:pPr>
              <w:widowControl/>
              <w:spacing w:line="400" w:lineRule="atLeast"/>
              <w:ind w:rightChars="202" w:right="424"/>
              <w:jc w:val="left"/>
              <w:rPr>
                <w:rStyle w:val="a6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1F" w:rsidRDefault="0081521F" w:rsidP="0016346E">
            <w:pPr>
              <w:widowControl/>
              <w:spacing w:line="400" w:lineRule="atLeast"/>
              <w:ind w:rightChars="202" w:right="424"/>
              <w:jc w:val="left"/>
              <w:rPr>
                <w:rStyle w:val="a6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1F" w:rsidRDefault="0081521F" w:rsidP="0016346E">
            <w:pPr>
              <w:widowControl/>
              <w:spacing w:line="400" w:lineRule="atLeast"/>
              <w:ind w:rightChars="202" w:right="424"/>
              <w:jc w:val="left"/>
              <w:rPr>
                <w:rStyle w:val="a6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</w:p>
        </w:tc>
      </w:tr>
      <w:tr w:rsidR="0081521F" w:rsidTr="0016346E">
        <w:trPr>
          <w:trHeight w:val="34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1F" w:rsidRDefault="0081521F" w:rsidP="0016346E">
            <w:pPr>
              <w:widowControl/>
              <w:spacing w:line="400" w:lineRule="atLeast"/>
              <w:ind w:rightChars="202" w:right="424"/>
              <w:jc w:val="left"/>
              <w:rPr>
                <w:rStyle w:val="a6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1F" w:rsidRDefault="0081521F" w:rsidP="0016346E">
            <w:pPr>
              <w:widowControl/>
              <w:spacing w:line="400" w:lineRule="atLeast"/>
              <w:ind w:rightChars="202" w:right="424"/>
              <w:jc w:val="left"/>
              <w:rPr>
                <w:rStyle w:val="a6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1F" w:rsidRDefault="0081521F" w:rsidP="0016346E">
            <w:pPr>
              <w:widowControl/>
              <w:spacing w:line="400" w:lineRule="atLeast"/>
              <w:ind w:rightChars="202" w:right="424"/>
              <w:jc w:val="left"/>
              <w:rPr>
                <w:rStyle w:val="a6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1F" w:rsidRDefault="0081521F" w:rsidP="0016346E">
            <w:pPr>
              <w:widowControl/>
              <w:spacing w:line="400" w:lineRule="atLeast"/>
              <w:ind w:rightChars="202" w:right="424"/>
              <w:jc w:val="left"/>
              <w:rPr>
                <w:rStyle w:val="a6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1F" w:rsidRDefault="0081521F" w:rsidP="0016346E">
            <w:pPr>
              <w:widowControl/>
              <w:spacing w:line="400" w:lineRule="atLeast"/>
              <w:ind w:rightChars="202" w:right="424"/>
              <w:jc w:val="left"/>
              <w:rPr>
                <w:rStyle w:val="a6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1F" w:rsidRDefault="0081521F" w:rsidP="0016346E">
            <w:pPr>
              <w:widowControl/>
              <w:spacing w:line="400" w:lineRule="atLeast"/>
              <w:ind w:rightChars="202" w:right="424"/>
              <w:jc w:val="left"/>
              <w:rPr>
                <w:rStyle w:val="a6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</w:p>
        </w:tc>
      </w:tr>
      <w:tr w:rsidR="0081521F" w:rsidTr="0016346E">
        <w:trPr>
          <w:cantSplit/>
          <w:trHeight w:val="385"/>
        </w:trPr>
        <w:tc>
          <w:tcPr>
            <w:tcW w:w="2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1F" w:rsidRDefault="0081521F" w:rsidP="0016346E">
            <w:pPr>
              <w:widowControl/>
              <w:spacing w:line="400" w:lineRule="atLeast"/>
              <w:ind w:rightChars="202" w:right="424"/>
              <w:jc w:val="left"/>
              <w:rPr>
                <w:rStyle w:val="a6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宋体" w:hAnsi="宋体" w:cs="Arial Unicode MS" w:hint="eastAsia"/>
                <w:sz w:val="24"/>
                <w:szCs w:val="24"/>
              </w:rPr>
              <w:t>联系人邮箱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1F" w:rsidRDefault="0081521F" w:rsidP="0016346E">
            <w:pPr>
              <w:widowControl/>
              <w:spacing w:line="400" w:lineRule="atLeast"/>
              <w:ind w:rightChars="202" w:right="424"/>
              <w:jc w:val="left"/>
              <w:rPr>
                <w:rStyle w:val="a6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</w:p>
        </w:tc>
      </w:tr>
      <w:tr w:rsidR="0081521F" w:rsidTr="0016346E">
        <w:trPr>
          <w:cantSplit/>
          <w:trHeight w:val="405"/>
        </w:trPr>
        <w:tc>
          <w:tcPr>
            <w:tcW w:w="2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1F" w:rsidRDefault="0081521F" w:rsidP="0016346E">
            <w:pPr>
              <w:widowControl/>
              <w:spacing w:line="400" w:lineRule="atLeast"/>
              <w:ind w:rightChars="202" w:right="424"/>
              <w:jc w:val="left"/>
              <w:rPr>
                <w:rStyle w:val="a6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宋体" w:hAnsi="宋体" w:cs="Arial Unicode MS" w:hint="eastAsia"/>
                <w:sz w:val="24"/>
                <w:szCs w:val="24"/>
              </w:rPr>
              <w:t>联系人地址邮编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1F" w:rsidRDefault="0081521F" w:rsidP="0016346E">
            <w:pPr>
              <w:widowControl/>
              <w:spacing w:line="400" w:lineRule="atLeast"/>
              <w:ind w:rightChars="202" w:right="424"/>
              <w:jc w:val="left"/>
              <w:rPr>
                <w:rStyle w:val="a6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</w:p>
        </w:tc>
      </w:tr>
      <w:tr w:rsidR="0081521F" w:rsidTr="0016346E">
        <w:trPr>
          <w:cantSplit/>
          <w:trHeight w:val="411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1F" w:rsidRDefault="0081521F" w:rsidP="0016346E">
            <w:pPr>
              <w:widowControl/>
              <w:spacing w:line="400" w:lineRule="atLeast"/>
              <w:ind w:rightChars="202" w:right="424"/>
              <w:rPr>
                <w:rStyle w:val="a6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宋体" w:hAnsi="宋体" w:cs="Arial Unicode MS" w:hint="eastAsia"/>
                <w:sz w:val="24"/>
                <w:szCs w:val="24"/>
              </w:rPr>
              <w:t>付款方式</w:t>
            </w:r>
          </w:p>
        </w:tc>
        <w:tc>
          <w:tcPr>
            <w:tcW w:w="776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521F" w:rsidRDefault="0081521F" w:rsidP="0016346E">
            <w:pPr>
              <w:widowControl/>
              <w:spacing w:line="400" w:lineRule="atLeast"/>
              <w:ind w:rightChars="202" w:right="424"/>
              <w:rPr>
                <w:rStyle w:val="a6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宋体" w:hAnsi="宋体" w:cs="Arial Unicode MS" w:hint="eastAsia"/>
                <w:sz w:val="24"/>
                <w:szCs w:val="24"/>
              </w:rPr>
              <w:t xml:space="preserve">□电汇     □银行转账   □现场缴费  </w:t>
            </w:r>
          </w:p>
        </w:tc>
      </w:tr>
      <w:tr w:rsidR="0081521F" w:rsidTr="0016346E">
        <w:trPr>
          <w:cantSplit/>
          <w:trHeight w:val="262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1F" w:rsidRDefault="0081521F" w:rsidP="0016346E">
            <w:pPr>
              <w:widowControl/>
              <w:jc w:val="left"/>
              <w:rPr>
                <w:rStyle w:val="a6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1F" w:rsidRDefault="0081521F" w:rsidP="0016346E">
            <w:pPr>
              <w:widowControl/>
              <w:spacing w:line="400" w:lineRule="atLeast"/>
              <w:ind w:rightChars="202" w:right="424"/>
              <w:rPr>
                <w:rStyle w:val="a6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宋体" w:hAnsi="宋体" w:cs="Arial Unicode MS" w:hint="eastAsia"/>
                <w:sz w:val="24"/>
                <w:szCs w:val="24"/>
              </w:rPr>
              <w:t>付款日期：                   金额：</w:t>
            </w:r>
          </w:p>
        </w:tc>
      </w:tr>
      <w:tr w:rsidR="0081521F" w:rsidTr="0016346E">
        <w:trPr>
          <w:trHeight w:val="124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1F" w:rsidRDefault="0081521F" w:rsidP="0016346E">
            <w:pPr>
              <w:widowControl/>
              <w:spacing w:line="400" w:lineRule="atLeast"/>
              <w:ind w:rightChars="202" w:right="424"/>
              <w:rPr>
                <w:rStyle w:val="a6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宋体" w:hAnsi="宋体" w:cs="Arial Unicode MS" w:hint="eastAsia"/>
                <w:sz w:val="24"/>
                <w:szCs w:val="24"/>
              </w:rPr>
              <w:t>住宿预定</w:t>
            </w:r>
          </w:p>
        </w:tc>
        <w:tc>
          <w:tcPr>
            <w:tcW w:w="3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1F" w:rsidRDefault="0081521F" w:rsidP="0016346E">
            <w:pPr>
              <w:spacing w:line="400" w:lineRule="atLeast"/>
              <w:ind w:rightChars="202" w:right="424"/>
              <w:rPr>
                <w:rStyle w:val="a6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宋体" w:hAnsi="宋体" w:cs="Arial Unicode MS" w:hint="eastAsia"/>
                <w:sz w:val="24"/>
                <w:szCs w:val="24"/>
              </w:rPr>
              <w:t xml:space="preserve">住宿时间： </w:t>
            </w:r>
            <w:r>
              <w:rPr>
                <w:rStyle w:val="a6"/>
                <w:rFonts w:ascii="宋体" w:hAnsi="宋体" w:cs="Arial Unicode MS"/>
                <w:sz w:val="24"/>
                <w:szCs w:val="24"/>
              </w:rPr>
              <w:t>21</w:t>
            </w:r>
            <w:r>
              <w:rPr>
                <w:rStyle w:val="a6"/>
                <w:rFonts w:ascii="宋体" w:hAnsi="宋体" w:cs="Arial Unicode MS" w:hint="eastAsia"/>
                <w:sz w:val="24"/>
                <w:szCs w:val="24"/>
              </w:rPr>
              <w:t xml:space="preserve">日   □ </w:t>
            </w:r>
          </w:p>
          <w:p w:rsidR="0081521F" w:rsidRDefault="0081521F" w:rsidP="0016346E">
            <w:pPr>
              <w:spacing w:line="400" w:lineRule="atLeast"/>
              <w:ind w:rightChars="202" w:right="424"/>
              <w:rPr>
                <w:rStyle w:val="a6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宋体" w:hAnsi="宋体" w:cs="Arial Unicode MS" w:hint="eastAsia"/>
                <w:sz w:val="24"/>
                <w:szCs w:val="24"/>
              </w:rPr>
              <w:t xml:space="preserve">           2</w:t>
            </w:r>
            <w:r>
              <w:rPr>
                <w:rStyle w:val="a6"/>
                <w:rFonts w:ascii="宋体" w:hAnsi="宋体" w:cs="Arial Unicode MS"/>
                <w:sz w:val="24"/>
                <w:szCs w:val="24"/>
              </w:rPr>
              <w:t>2</w:t>
            </w:r>
            <w:r>
              <w:rPr>
                <w:rStyle w:val="a6"/>
                <w:rFonts w:ascii="宋体" w:hAnsi="宋体" w:cs="Arial Unicode MS" w:hint="eastAsia"/>
                <w:sz w:val="24"/>
                <w:szCs w:val="24"/>
              </w:rPr>
              <w:t>日   □</w:t>
            </w:r>
          </w:p>
          <w:p w:rsidR="0081521F" w:rsidRDefault="0081521F" w:rsidP="0016346E">
            <w:pPr>
              <w:spacing w:line="400" w:lineRule="atLeast"/>
              <w:ind w:rightChars="202" w:right="424"/>
              <w:rPr>
                <w:rStyle w:val="a6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宋体" w:hAnsi="宋体" w:cs="Arial Unicode MS" w:hint="eastAsia"/>
                <w:sz w:val="24"/>
                <w:szCs w:val="24"/>
              </w:rPr>
              <w:t xml:space="preserve">           2</w:t>
            </w:r>
            <w:r>
              <w:rPr>
                <w:rStyle w:val="a6"/>
                <w:rFonts w:ascii="宋体" w:hAnsi="宋体" w:cs="Arial Unicode MS"/>
                <w:sz w:val="24"/>
                <w:szCs w:val="24"/>
              </w:rPr>
              <w:t>3</w:t>
            </w:r>
            <w:r>
              <w:rPr>
                <w:rStyle w:val="a6"/>
                <w:rFonts w:ascii="宋体" w:hAnsi="宋体" w:cs="Arial Unicode MS" w:hint="eastAsia"/>
                <w:sz w:val="24"/>
                <w:szCs w:val="24"/>
              </w:rPr>
              <w:t>日   □</w:t>
            </w:r>
          </w:p>
        </w:tc>
        <w:tc>
          <w:tcPr>
            <w:tcW w:w="4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1F" w:rsidRDefault="0081521F" w:rsidP="0016346E">
            <w:pPr>
              <w:widowControl/>
              <w:spacing w:line="400" w:lineRule="atLeast"/>
              <w:ind w:rightChars="202" w:right="424"/>
              <w:rPr>
                <w:rStyle w:val="a6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宋体" w:hAnsi="宋体" w:cs="Arial Unicode MS" w:hint="eastAsia"/>
                <w:sz w:val="24"/>
                <w:szCs w:val="24"/>
              </w:rPr>
              <w:t xml:space="preserve">订房数量： </w:t>
            </w:r>
          </w:p>
          <w:p w:rsidR="0081521F" w:rsidRDefault="0081521F" w:rsidP="0016346E">
            <w:pPr>
              <w:spacing w:line="400" w:lineRule="atLeast"/>
              <w:ind w:rightChars="202" w:right="424"/>
              <w:rPr>
                <w:rStyle w:val="a6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宋体" w:hAnsi="宋体" w:cs="Arial Unicode MS" w:hint="eastAsia"/>
                <w:sz w:val="24"/>
                <w:szCs w:val="24"/>
              </w:rPr>
              <w:t>标准间______间</w:t>
            </w:r>
          </w:p>
          <w:p w:rsidR="0081521F" w:rsidRDefault="0081521F" w:rsidP="0016346E">
            <w:pPr>
              <w:spacing w:line="400" w:lineRule="atLeast"/>
              <w:ind w:rightChars="202" w:right="424"/>
              <w:rPr>
                <w:rStyle w:val="a6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宋体" w:hAnsi="宋体" w:cs="Arial Unicode MS" w:hint="eastAsia"/>
                <w:sz w:val="24"/>
                <w:szCs w:val="24"/>
              </w:rPr>
              <w:t>大床房______间</w:t>
            </w:r>
          </w:p>
        </w:tc>
      </w:tr>
      <w:tr w:rsidR="0081521F" w:rsidTr="0016346E">
        <w:trPr>
          <w:trHeight w:val="435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21F" w:rsidRDefault="0081521F" w:rsidP="0016346E">
            <w:pPr>
              <w:widowControl/>
              <w:spacing w:line="400" w:lineRule="atLeast"/>
              <w:ind w:rightChars="202" w:right="424"/>
              <w:rPr>
                <w:rStyle w:val="a6"/>
                <w:rFonts w:ascii="宋体" w:hAnsi="宋体" w:cs="Arial Unicode MS"/>
                <w:sz w:val="24"/>
                <w:szCs w:val="24"/>
              </w:rPr>
            </w:pPr>
            <w:r>
              <w:rPr>
                <w:rStyle w:val="a6"/>
                <w:rFonts w:ascii="宋体" w:hAnsi="宋体" w:cs="Arial Unicode MS" w:hint="eastAsia"/>
                <w:sz w:val="24"/>
                <w:szCs w:val="24"/>
              </w:rPr>
              <w:t>发票</w:t>
            </w:r>
          </w:p>
        </w:tc>
        <w:tc>
          <w:tcPr>
            <w:tcW w:w="3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1F" w:rsidRDefault="0081521F" w:rsidP="0016346E">
            <w:pPr>
              <w:widowControl/>
              <w:spacing w:line="400" w:lineRule="atLeast"/>
              <w:ind w:rightChars="202" w:right="424"/>
              <w:rPr>
                <w:rStyle w:val="a6"/>
                <w:rFonts w:ascii="宋体" w:hAnsi="宋体" w:cs="Arial Unicode MS"/>
                <w:sz w:val="24"/>
                <w:szCs w:val="24"/>
              </w:rPr>
            </w:pPr>
            <w:r>
              <w:rPr>
                <w:rStyle w:val="a6"/>
                <w:rFonts w:ascii="宋体" w:hAnsi="宋体" w:cs="Arial Unicode MS" w:hint="eastAsia"/>
                <w:sz w:val="24"/>
                <w:szCs w:val="24"/>
              </w:rPr>
              <w:t>否</w:t>
            </w:r>
          </w:p>
        </w:tc>
        <w:tc>
          <w:tcPr>
            <w:tcW w:w="4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1F" w:rsidRDefault="0081521F" w:rsidP="0016346E">
            <w:pPr>
              <w:ind w:rightChars="202" w:right="424"/>
              <w:rPr>
                <w:rStyle w:val="a6"/>
                <w:rFonts w:ascii="宋体" w:hAnsi="宋体" w:cs="Arial Unicode MS"/>
                <w:sz w:val="24"/>
                <w:szCs w:val="24"/>
              </w:rPr>
            </w:pPr>
          </w:p>
        </w:tc>
      </w:tr>
      <w:tr w:rsidR="0081521F" w:rsidTr="0016346E">
        <w:trPr>
          <w:trHeight w:val="480"/>
        </w:trPr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21F" w:rsidRDefault="0081521F" w:rsidP="0016346E">
            <w:pPr>
              <w:widowControl/>
              <w:spacing w:line="400" w:lineRule="atLeast"/>
              <w:ind w:rightChars="202" w:right="424"/>
              <w:rPr>
                <w:rStyle w:val="a6"/>
                <w:rFonts w:ascii="宋体" w:hAnsi="宋体" w:cs="Arial Unicode MS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21F" w:rsidRDefault="0081521F" w:rsidP="0016346E">
            <w:pPr>
              <w:widowControl/>
              <w:spacing w:line="400" w:lineRule="atLeast"/>
              <w:ind w:rightChars="202" w:right="424"/>
              <w:rPr>
                <w:rStyle w:val="a6"/>
                <w:rFonts w:ascii="宋体" w:hAnsi="宋体" w:cs="Arial Unicode MS"/>
                <w:sz w:val="24"/>
                <w:szCs w:val="24"/>
              </w:rPr>
            </w:pPr>
            <w:r>
              <w:rPr>
                <w:rStyle w:val="a6"/>
                <w:rFonts w:ascii="宋体" w:hAnsi="宋体" w:cs="Arial Unicode MS" w:hint="eastAsia"/>
                <w:sz w:val="24"/>
                <w:szCs w:val="24"/>
              </w:rPr>
              <w:t>是</w:t>
            </w:r>
          </w:p>
        </w:tc>
        <w:tc>
          <w:tcPr>
            <w:tcW w:w="2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1F" w:rsidRDefault="0081521F" w:rsidP="0016346E">
            <w:pPr>
              <w:widowControl/>
              <w:spacing w:line="400" w:lineRule="atLeast"/>
              <w:ind w:rightChars="202" w:right="424"/>
              <w:rPr>
                <w:rStyle w:val="a6"/>
                <w:rFonts w:ascii="宋体" w:hAnsi="宋体" w:cs="Arial Unicode MS"/>
                <w:sz w:val="24"/>
                <w:szCs w:val="24"/>
              </w:rPr>
            </w:pPr>
            <w:r>
              <w:rPr>
                <w:rStyle w:val="a6"/>
                <w:rFonts w:ascii="宋体" w:hAnsi="宋体" w:cs="Arial Unicode MS" w:hint="eastAsia"/>
                <w:sz w:val="24"/>
                <w:szCs w:val="24"/>
              </w:rPr>
              <w:t>发票抬头</w:t>
            </w:r>
          </w:p>
        </w:tc>
        <w:tc>
          <w:tcPr>
            <w:tcW w:w="4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1F" w:rsidRDefault="0081521F" w:rsidP="0016346E">
            <w:pPr>
              <w:ind w:rightChars="202" w:right="424"/>
              <w:rPr>
                <w:rStyle w:val="a6"/>
                <w:rFonts w:ascii="宋体" w:hAnsi="宋体" w:cs="Arial Unicode MS"/>
                <w:sz w:val="24"/>
                <w:szCs w:val="24"/>
              </w:rPr>
            </w:pPr>
          </w:p>
        </w:tc>
      </w:tr>
      <w:tr w:rsidR="0081521F" w:rsidTr="0016346E">
        <w:trPr>
          <w:trHeight w:val="525"/>
        </w:trPr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21F" w:rsidRDefault="0081521F" w:rsidP="0016346E">
            <w:pPr>
              <w:widowControl/>
              <w:spacing w:line="400" w:lineRule="atLeast"/>
              <w:ind w:rightChars="202" w:right="424"/>
              <w:rPr>
                <w:rStyle w:val="a6"/>
                <w:rFonts w:ascii="宋体" w:hAnsi="宋体" w:cs="Arial Unicode MS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21F" w:rsidRDefault="0081521F" w:rsidP="0016346E">
            <w:pPr>
              <w:widowControl/>
              <w:spacing w:line="400" w:lineRule="atLeast"/>
              <w:ind w:rightChars="202" w:right="424"/>
              <w:rPr>
                <w:rStyle w:val="a6"/>
                <w:rFonts w:ascii="宋体" w:hAnsi="宋体" w:cs="Arial Unicode MS"/>
                <w:sz w:val="24"/>
                <w:szCs w:val="24"/>
              </w:rPr>
            </w:pPr>
          </w:p>
        </w:tc>
        <w:tc>
          <w:tcPr>
            <w:tcW w:w="2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1F" w:rsidRDefault="0081521F" w:rsidP="0016346E">
            <w:pPr>
              <w:widowControl/>
              <w:spacing w:line="400" w:lineRule="atLeast"/>
              <w:ind w:rightChars="202" w:right="424"/>
              <w:rPr>
                <w:rStyle w:val="a6"/>
                <w:rFonts w:ascii="宋体" w:hAnsi="宋体" w:cs="Arial Unicode MS"/>
                <w:sz w:val="24"/>
                <w:szCs w:val="24"/>
              </w:rPr>
            </w:pPr>
            <w:r>
              <w:rPr>
                <w:rStyle w:val="a6"/>
                <w:rFonts w:ascii="宋体" w:hAnsi="宋体" w:cs="Arial Unicode MS" w:hint="eastAsia"/>
                <w:sz w:val="24"/>
                <w:szCs w:val="24"/>
              </w:rPr>
              <w:t>税号</w:t>
            </w:r>
          </w:p>
        </w:tc>
        <w:tc>
          <w:tcPr>
            <w:tcW w:w="4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1F" w:rsidRDefault="0081521F" w:rsidP="0016346E">
            <w:pPr>
              <w:ind w:rightChars="202" w:right="424"/>
              <w:rPr>
                <w:rStyle w:val="a6"/>
                <w:rFonts w:ascii="宋体" w:hAnsi="宋体" w:cs="Arial Unicode MS"/>
                <w:sz w:val="24"/>
                <w:szCs w:val="24"/>
              </w:rPr>
            </w:pPr>
          </w:p>
        </w:tc>
      </w:tr>
      <w:tr w:rsidR="0081521F" w:rsidTr="0016346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06"/>
        </w:trPr>
        <w:tc>
          <w:tcPr>
            <w:tcW w:w="1695" w:type="dxa"/>
            <w:vAlign w:val="center"/>
          </w:tcPr>
          <w:p w:rsidR="0081521F" w:rsidRDefault="0081521F" w:rsidP="0016346E">
            <w:pPr>
              <w:widowControl/>
              <w:spacing w:line="400" w:lineRule="atLeast"/>
              <w:ind w:rightChars="202" w:right="424"/>
              <w:rPr>
                <w:rStyle w:val="a6"/>
                <w:rFonts w:cs="Arial Unicode MS"/>
                <w:b w:val="0"/>
                <w:sz w:val="24"/>
                <w:szCs w:val="24"/>
              </w:rPr>
            </w:pPr>
            <w:r>
              <w:rPr>
                <w:rStyle w:val="a6"/>
                <w:rFonts w:ascii="宋体" w:hAnsi="宋体" w:cs="Arial Unicode MS" w:hint="eastAsia"/>
                <w:sz w:val="24"/>
                <w:szCs w:val="24"/>
              </w:rPr>
              <w:t>填报日期</w:t>
            </w:r>
          </w:p>
        </w:tc>
        <w:tc>
          <w:tcPr>
            <w:tcW w:w="3240" w:type="dxa"/>
            <w:gridSpan w:val="5"/>
            <w:vAlign w:val="center"/>
          </w:tcPr>
          <w:p w:rsidR="0081521F" w:rsidRDefault="0081521F" w:rsidP="0016346E">
            <w:pPr>
              <w:widowControl/>
              <w:spacing w:line="400" w:lineRule="atLeast"/>
              <w:ind w:rightChars="202" w:right="424"/>
              <w:rPr>
                <w:rStyle w:val="a6"/>
                <w:rFonts w:ascii="宋体" w:hAnsi="宋体" w:cs="Arial Unicode MS"/>
                <w:b w:val="0"/>
                <w:bCs w:val="0"/>
                <w:sz w:val="24"/>
                <w:szCs w:val="24"/>
                <w:u w:val="single"/>
              </w:rPr>
            </w:pPr>
            <w:r>
              <w:rPr>
                <w:rStyle w:val="a6"/>
                <w:rFonts w:ascii="宋体" w:hAnsi="宋体" w:cs="Arial Unicode MS" w:hint="eastAsia"/>
                <w:sz w:val="24"/>
                <w:szCs w:val="24"/>
              </w:rPr>
              <w:t>2018年   月    日</w:t>
            </w:r>
          </w:p>
        </w:tc>
        <w:tc>
          <w:tcPr>
            <w:tcW w:w="4529" w:type="dxa"/>
            <w:gridSpan w:val="4"/>
            <w:vAlign w:val="center"/>
          </w:tcPr>
          <w:p w:rsidR="0081521F" w:rsidRDefault="0081521F" w:rsidP="0016346E">
            <w:pPr>
              <w:ind w:rightChars="202" w:right="424"/>
              <w:rPr>
                <w:rStyle w:val="a6"/>
                <w:rFonts w:ascii="宋体" w:hAnsi="宋体" w:cs="Arial Unicode MS"/>
                <w:b w:val="0"/>
                <w:bCs w:val="0"/>
                <w:sz w:val="24"/>
                <w:szCs w:val="24"/>
                <w:u w:val="single"/>
              </w:rPr>
            </w:pPr>
            <w:r>
              <w:rPr>
                <w:rStyle w:val="a6"/>
                <w:rFonts w:ascii="宋体" w:hAnsi="宋体" w:cs="Arial Unicode MS" w:hint="eastAsia"/>
                <w:sz w:val="24"/>
                <w:szCs w:val="24"/>
              </w:rPr>
              <w:t>备注:</w:t>
            </w:r>
          </w:p>
        </w:tc>
      </w:tr>
    </w:tbl>
    <w:p w:rsidR="0081521F" w:rsidRDefault="0081521F" w:rsidP="0081521F"/>
    <w:sectPr w:rsidR="0081521F" w:rsidSect="00002A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046" w:rsidRDefault="00597046" w:rsidP="0081521F">
      <w:r>
        <w:separator/>
      </w:r>
    </w:p>
  </w:endnote>
  <w:endnote w:type="continuationSeparator" w:id="1">
    <w:p w:rsidR="00597046" w:rsidRDefault="00597046" w:rsidP="00815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046" w:rsidRDefault="00597046" w:rsidP="0081521F">
      <w:r>
        <w:separator/>
      </w:r>
    </w:p>
  </w:footnote>
  <w:footnote w:type="continuationSeparator" w:id="1">
    <w:p w:rsidR="00597046" w:rsidRDefault="00597046" w:rsidP="008152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521F"/>
    <w:rsid w:val="00002A0E"/>
    <w:rsid w:val="00063677"/>
    <w:rsid w:val="00597046"/>
    <w:rsid w:val="006B6E7A"/>
    <w:rsid w:val="006E66C3"/>
    <w:rsid w:val="0081521F"/>
    <w:rsid w:val="00936F39"/>
    <w:rsid w:val="00B40EE2"/>
    <w:rsid w:val="00CE14BB"/>
    <w:rsid w:val="00EA6927"/>
    <w:rsid w:val="00FC5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21F"/>
    <w:pPr>
      <w:widowControl w:val="0"/>
      <w:jc w:val="both"/>
    </w:pPr>
    <w:rPr>
      <w:rFonts w:ascii="Calibri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FC527D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FC527D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semiHidden/>
    <w:unhideWhenUsed/>
    <w:rsid w:val="008152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1521F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1521F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1521F"/>
    <w:rPr>
      <w:sz w:val="18"/>
      <w:szCs w:val="18"/>
    </w:rPr>
  </w:style>
  <w:style w:type="character" w:styleId="a6">
    <w:name w:val="Strong"/>
    <w:basedOn w:val="a0"/>
    <w:qFormat/>
    <w:rsid w:val="008152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阮鹏</cp:lastModifiedBy>
  <cp:revision>4</cp:revision>
  <dcterms:created xsi:type="dcterms:W3CDTF">2018-09-08T02:37:00Z</dcterms:created>
  <dcterms:modified xsi:type="dcterms:W3CDTF">2018-09-08T02:45:00Z</dcterms:modified>
</cp:coreProperties>
</file>